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C86" w14:textId="6F4AEF85" w:rsidR="00F15486" w:rsidRDefault="00F15486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6FFA29DB" w14:textId="53CA53F7" w:rsidR="00F15486" w:rsidRDefault="00F15486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6096" distL="114300" distR="114300" simplePos="0" relativeHeight="251658240" behindDoc="1" locked="0" layoutInCell="1" allowOverlap="1" wp14:anchorId="4599A272" wp14:editId="74A4392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71675" cy="838327"/>
            <wp:effectExtent l="0" t="0" r="0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452" y="21109"/>
                <wp:lineTo x="21287" y="20618"/>
                <wp:lineTo x="21287" y="982"/>
                <wp:lineTo x="20452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8A6D3" w14:textId="331550D2" w:rsidR="00A42A25" w:rsidRPr="00FE4742" w:rsidRDefault="00A42A25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E4742">
        <w:rPr>
          <w:rFonts w:cstheme="minorHAnsi"/>
          <w:b/>
        </w:rPr>
        <w:t xml:space="preserve">ANKIETA DLA PRACODAWCÓW </w:t>
      </w:r>
    </w:p>
    <w:p w14:paraId="58E6D12C" w14:textId="7B87215B" w:rsidR="00D36D23" w:rsidRPr="00446CC5" w:rsidRDefault="00A42A25" w:rsidP="00F15486">
      <w:pPr>
        <w:widowControl w:val="0"/>
        <w:autoSpaceDE w:val="0"/>
        <w:autoSpaceDN w:val="0"/>
        <w:adjustRightInd w:val="0"/>
        <w:spacing w:after="0"/>
        <w:ind w:left="3261"/>
        <w:jc w:val="center"/>
        <w:rPr>
          <w:i/>
          <w:sz w:val="6"/>
          <w:szCs w:val="6"/>
        </w:rPr>
      </w:pPr>
      <w:r w:rsidRPr="00FE4742">
        <w:rPr>
          <w:rFonts w:cstheme="minorHAnsi"/>
          <w:b/>
        </w:rPr>
        <w:t xml:space="preserve">BADAJĄCA ZAPOTRZEBOWANIE NA KSZTAŁCENIE USTAWICZNE PRACOWNIKÓW I PRACODAWCÓW  </w:t>
      </w:r>
      <w:r w:rsidRPr="00FE4742">
        <w:rPr>
          <w:rFonts w:cstheme="minorHAnsi"/>
          <w:b/>
        </w:rPr>
        <w:br/>
        <w:t xml:space="preserve">W RAMACH KRAJOWEGO FUNDUSZU SZKOLENIOWEGO NA  </w:t>
      </w:r>
      <w:r w:rsidR="00F15486">
        <w:rPr>
          <w:rFonts w:cstheme="minorHAnsi"/>
          <w:b/>
        </w:rPr>
        <w:t xml:space="preserve">              </w:t>
      </w:r>
      <w:r w:rsidRPr="00FE4742">
        <w:rPr>
          <w:rFonts w:cstheme="minorHAnsi"/>
          <w:b/>
        </w:rPr>
        <w:t>ROK 20</w:t>
      </w:r>
      <w:r w:rsidR="000023C0">
        <w:rPr>
          <w:rFonts w:cstheme="minorHAnsi"/>
          <w:b/>
        </w:rPr>
        <w:t>23</w:t>
      </w:r>
    </w:p>
    <w:p w14:paraId="29F36DF6" w14:textId="35479C4E" w:rsidR="00D36D23" w:rsidRDefault="00D36D23" w:rsidP="00A42A25">
      <w:pPr>
        <w:autoSpaceDE w:val="0"/>
        <w:autoSpaceDN w:val="0"/>
        <w:adjustRightInd w:val="0"/>
        <w:spacing w:after="0"/>
        <w:jc w:val="both"/>
        <w:rPr>
          <w:i/>
          <w:sz w:val="19"/>
          <w:szCs w:val="19"/>
        </w:rPr>
      </w:pPr>
      <w:r w:rsidRPr="00CA2A79">
        <w:rPr>
          <w:i/>
          <w:sz w:val="19"/>
          <w:szCs w:val="19"/>
        </w:rPr>
        <w:t>Pow</w:t>
      </w:r>
      <w:r w:rsidR="002A28B7">
        <w:rPr>
          <w:i/>
          <w:sz w:val="19"/>
          <w:szCs w:val="19"/>
        </w:rPr>
        <w:t>iatowy Urząd Pracy w Ropczycach</w:t>
      </w:r>
      <w:r w:rsidRPr="00CA2A79">
        <w:rPr>
          <w:i/>
          <w:sz w:val="19"/>
          <w:szCs w:val="19"/>
        </w:rPr>
        <w:t xml:space="preserve">  zaprasza pracodawców do współpracy w zakresie planowania wysokości  środków w ramach KFS na rok 20</w:t>
      </w:r>
      <w:r w:rsidR="000023C0">
        <w:rPr>
          <w:i/>
          <w:sz w:val="19"/>
          <w:szCs w:val="19"/>
        </w:rPr>
        <w:t>23</w:t>
      </w:r>
      <w:r w:rsidRPr="00CA2A79">
        <w:rPr>
          <w:i/>
          <w:sz w:val="19"/>
          <w:szCs w:val="19"/>
        </w:rPr>
        <w:t xml:space="preserve">. Państwa opinia i pomoc, jest dla nas istotna z punktu widzenia określenia  potrzeb pracodawcy w zakresie kształcenia ustawicznego pracowników i pracodawcy. Analiza pozyskanych informacji pozwoli przygotować wniosek o środki i plan podziału wydatków KFS. </w:t>
      </w:r>
    </w:p>
    <w:p w14:paraId="174419EE" w14:textId="77777777" w:rsidR="00F15486" w:rsidRPr="00A42A25" w:rsidRDefault="00F15486" w:rsidP="00A42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14:paraId="7ACE3C32" w14:textId="77777777" w:rsidR="00D36D23" w:rsidRPr="00FB52C2" w:rsidRDefault="00D36D23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FB52C2">
        <w:rPr>
          <w:rFonts w:cstheme="minorHAnsi"/>
          <w:b/>
          <w:bCs/>
          <w:sz w:val="20"/>
          <w:szCs w:val="20"/>
          <w:u w:val="single"/>
        </w:rPr>
        <w:t>I. DANE PRACODAWCY:</w:t>
      </w:r>
    </w:p>
    <w:p w14:paraId="54E85574" w14:textId="77777777" w:rsidR="00D36D23" w:rsidRPr="00F15486" w:rsidRDefault="00D36D23" w:rsidP="00F1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5486">
        <w:rPr>
          <w:rFonts w:ascii="Times New Roman" w:hAnsi="Times New Roman" w:cs="Times New Roman"/>
          <w:b/>
          <w:bCs/>
        </w:rPr>
        <w:t>Nazwa i adres pracodawcy</w:t>
      </w:r>
    </w:p>
    <w:p w14:paraId="702336C1" w14:textId="03CB9CB6" w:rsidR="00D36D23" w:rsidRPr="006C4419" w:rsidRDefault="00D36D23" w:rsidP="00D36D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…………………………………………….………………………………….…………………..……………</w:t>
      </w:r>
      <w:r w:rsidR="00A32845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</w:t>
      </w:r>
      <w:r w:rsidR="00A95839" w:rsidRPr="00F15486">
        <w:rPr>
          <w:rFonts w:ascii="Times New Roman" w:hAnsi="Times New Roman" w:cs="Times New Roman"/>
          <w:b/>
          <w:bCs/>
        </w:rPr>
        <w:t>NIP</w:t>
      </w:r>
      <w:r w:rsidRPr="00F15486">
        <w:rPr>
          <w:rFonts w:ascii="Times New Roman" w:hAnsi="Times New Roman" w:cs="Times New Roman"/>
        </w:rPr>
        <w:t>…….….……</w:t>
      </w:r>
      <w:r w:rsidR="00F15486">
        <w:rPr>
          <w:rFonts w:ascii="Times New Roman" w:hAnsi="Times New Roman" w:cs="Times New Roman"/>
        </w:rPr>
        <w:t>……………………..</w:t>
      </w:r>
    </w:p>
    <w:p w14:paraId="02AEE77D" w14:textId="1CDDBED3" w:rsidR="00811282" w:rsidRPr="00284CEA" w:rsidRDefault="00811282" w:rsidP="00811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0023C0">
        <w:rPr>
          <w:rFonts w:ascii="Times New Roman" w:eastAsia="Lucida Sans Unicode" w:hAnsi="Times New Roman" w:cs="Times New Roman"/>
          <w:b/>
        </w:rPr>
        <w:t>Zapotrzebowanie na kształcenie ustawiczne pracodawców i pracowników w 20</w:t>
      </w:r>
      <w:r w:rsidR="000023C0" w:rsidRPr="000023C0">
        <w:rPr>
          <w:rFonts w:ascii="Times New Roman" w:eastAsia="Lucida Sans Unicode" w:hAnsi="Times New Roman" w:cs="Times New Roman"/>
          <w:b/>
        </w:rPr>
        <w:t>23 r</w:t>
      </w:r>
      <w:r w:rsidRPr="000023C0">
        <w:rPr>
          <w:rFonts w:ascii="Times New Roman" w:eastAsia="Lucida Sans Unicode" w:hAnsi="Times New Roman" w:cs="Times New Roman"/>
          <w:b/>
        </w:rPr>
        <w:t>. na</w:t>
      </w:r>
      <w:r w:rsidR="00FE4742" w:rsidRPr="001552D6">
        <w:rPr>
          <w:rFonts w:ascii="Times" w:hAnsi="Times"/>
          <w:rtl/>
        </w:rPr>
        <w:t>٭</w:t>
      </w: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:</w:t>
      </w:r>
    </w:p>
    <w:p w14:paraId="0AF36A00" w14:textId="77777777" w:rsidR="00811282" w:rsidRPr="00284CEA" w:rsidRDefault="00811282" w:rsidP="00811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"/>
          <w:szCs w:val="24"/>
        </w:rPr>
      </w:pPr>
    </w:p>
    <w:p w14:paraId="37362F56" w14:textId="5521E233" w:rsidR="00811282" w:rsidRPr="000023C0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skierowane do pracodawców zatrudniających cudzoziemców</w:t>
      </w:r>
      <w:r w:rsidR="00811282" w:rsidRPr="000023C0">
        <w:rPr>
          <w:rFonts w:ascii="Times New Roman" w:eastAsia="Lucida Sans Unicode" w:hAnsi="Times New Roman" w:cs="Times New Roman"/>
          <w:b/>
        </w:rPr>
        <w:t>;</w:t>
      </w:r>
    </w:p>
    <w:p w14:paraId="34C2BC97" w14:textId="7E92B4B2" w:rsidR="00811282" w:rsidRPr="000023C0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w związku z zastosowaniem w firmach nowych procesów, technologii i narzędzi pracy</w:t>
      </w:r>
      <w:r w:rsidR="00811282" w:rsidRPr="000023C0">
        <w:rPr>
          <w:rFonts w:ascii="Times New Roman" w:eastAsia="Lucida Sans Unicode" w:hAnsi="Times New Roman" w:cs="Times New Roman"/>
          <w:b/>
        </w:rPr>
        <w:t>;</w:t>
      </w:r>
    </w:p>
    <w:p w14:paraId="2DC9CCEA" w14:textId="5626B05F" w:rsidR="00811282" w:rsidRPr="000023C0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w zidentyfikowanych w danym powiecie lub województwie zawodach deficytowych</w:t>
      </w:r>
      <w:r w:rsidR="00811282" w:rsidRPr="000023C0">
        <w:rPr>
          <w:rFonts w:ascii="Times New Roman" w:eastAsia="Lucida Sans Unicode" w:hAnsi="Times New Roman" w:cs="Times New Roman"/>
          <w:b/>
        </w:rPr>
        <w:t>;</w:t>
      </w:r>
    </w:p>
    <w:p w14:paraId="31C7019A" w14:textId="570749B8" w:rsidR="00811282" w:rsidRPr="000023C0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dla nowozatrudnionych osób (lub osób, którym zmieniono zakres obowiązków) powyżej 50 roku życia</w:t>
      </w:r>
      <w:r w:rsidR="00811282" w:rsidRPr="000023C0">
        <w:rPr>
          <w:rFonts w:ascii="Times New Roman" w:eastAsia="Lucida Sans Unicode" w:hAnsi="Times New Roman" w:cs="Times New Roman"/>
          <w:b/>
        </w:rPr>
        <w:t>;</w:t>
      </w:r>
    </w:p>
    <w:p w14:paraId="3A954D8F" w14:textId="341BD62B" w:rsidR="00811282" w:rsidRPr="000023C0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osób powracających na rynek pracy po przerwie związanej ze sprawowaniem opieki nad dzieckiem oraz osób będących członkami rodzin wielodzietnych</w:t>
      </w:r>
      <w:r w:rsidR="00811282" w:rsidRPr="000023C0">
        <w:rPr>
          <w:rFonts w:ascii="Times New Roman" w:eastAsia="Lucida Sans Unicode" w:hAnsi="Times New Roman" w:cs="Times New Roman"/>
          <w:b/>
        </w:rPr>
        <w:t>;</w:t>
      </w:r>
    </w:p>
    <w:p w14:paraId="0CCD2DE9" w14:textId="2AA37EC7" w:rsidR="00811282" w:rsidRDefault="000023C0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0023C0">
        <w:rPr>
          <w:rStyle w:val="markedcontent"/>
          <w:rFonts w:ascii="Times New Roman" w:hAnsi="Times New Roman" w:cs="Times New Roman"/>
        </w:rPr>
        <w:t>Wsparcie kształcenia ustawicznego osób poniżej 30 roku życia w zakresie umiejętności cyfrowych oraz umiejętności związanych z branżą energetyczną i gospodarką odpadami</w:t>
      </w:r>
      <w:r w:rsidR="00811282" w:rsidRPr="000023C0">
        <w:rPr>
          <w:rFonts w:ascii="Times New Roman" w:eastAsia="Lucida Sans Unicode" w:hAnsi="Times New Roman" w:cs="Times New Roman"/>
          <w:b/>
        </w:rPr>
        <w:t>.</w:t>
      </w:r>
    </w:p>
    <w:p w14:paraId="5D435E6D" w14:textId="77777777" w:rsidR="00F15486" w:rsidRPr="000023C0" w:rsidRDefault="00F15486" w:rsidP="00F1548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b/>
        </w:rPr>
      </w:pPr>
    </w:p>
    <w:p w14:paraId="3666F7A5" w14:textId="77777777" w:rsidR="00811282" w:rsidRPr="00103BBF" w:rsidRDefault="00811282" w:rsidP="0081128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6"/>
          <w:szCs w:val="6"/>
          <w:u w:val="single"/>
        </w:rPr>
      </w:pPr>
    </w:p>
    <w:p w14:paraId="27375108" w14:textId="77777777" w:rsidR="00811282" w:rsidRDefault="00811282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FB52C2">
        <w:rPr>
          <w:rFonts w:cstheme="minorHAnsi"/>
          <w:b/>
          <w:sz w:val="20"/>
          <w:szCs w:val="20"/>
          <w:u w:val="single"/>
        </w:rPr>
        <w:t>II. PLANOWANE FORMY PODNOSZENIA KWALIFIKACJI:</w:t>
      </w:r>
    </w:p>
    <w:tbl>
      <w:tblPr>
        <w:tblW w:w="906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5670"/>
        <w:gridCol w:w="1134"/>
        <w:gridCol w:w="1701"/>
      </w:tblGrid>
      <w:tr w:rsidR="00811282" w:rsidRPr="00284CEA" w14:paraId="2A92C9EA" w14:textId="77777777" w:rsidTr="00811282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02C5C74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0E378A1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76B98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Liczba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907550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Kwota zapotrzebowania</w:t>
            </w:r>
          </w:p>
          <w:p w14:paraId="19569B5C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  <w:tr w:rsidR="00811282" w:rsidRPr="00284CEA" w14:paraId="49E0E8DC" w14:textId="77777777" w:rsidTr="00811282">
        <w:trPr>
          <w:trHeight w:val="3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8DBA7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7C5B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8299C2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517421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7BAE3DEA" w14:textId="77777777" w:rsidTr="00811282">
        <w:trPr>
          <w:trHeight w:val="3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215B7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7E67E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267E2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882989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2BD832C3" w14:textId="77777777" w:rsidTr="00811282">
        <w:trPr>
          <w:trHeight w:val="3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A2F58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72E31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C3E4D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FF509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2AA00E9D" w14:textId="77777777" w:rsidTr="00811282">
        <w:trPr>
          <w:trHeight w:val="5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02A2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EB0D4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D27C80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EF8EB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44CDDC15" w14:textId="77777777" w:rsidTr="00811282">
        <w:trPr>
          <w:trHeight w:val="5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D5C33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6EF16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1AC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005DD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14:paraId="59363A41" w14:textId="77777777" w:rsidTr="00811282">
        <w:trPr>
          <w:trHeight w:val="229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0E194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D55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1E6C86" w14:textId="77777777"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1065A6E8" w14:textId="77777777" w:rsidR="00811282" w:rsidRDefault="00811282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14:paraId="26C0DD36" w14:textId="77777777" w:rsidR="00D36D23" w:rsidRPr="00FB52C2" w:rsidRDefault="00D36D23" w:rsidP="00D36D23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FF32CAB" w14:textId="77777777" w:rsidR="00D36D23" w:rsidRPr="00446CC5" w:rsidRDefault="00D36D23" w:rsidP="00D36D2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t xml:space="preserve">ANKIETA MA CHARAKTER BADAWCZY I NIE STANOWI ZOBOWIĄZANIA DLA ŻADNEJ ZE STRON. </w:t>
      </w: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14:paraId="3F0583F9" w14:textId="3FAF9C64" w:rsidR="00D36D23" w:rsidRPr="00A32845" w:rsidRDefault="00D36D23" w:rsidP="00D3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Wypełnioną Ankietę prosimy dostarczyć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,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 jeden z poniższych sposobów,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 </w:t>
      </w:r>
      <w:r w:rsidR="0003379E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w terminie do dnia </w:t>
      </w:r>
      <w:r w:rsidR="000023C0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30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.11.20</w:t>
      </w:r>
      <w:r w:rsidR="000023C0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22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: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drogą elektroniczną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na jeden z adresów 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e-mail:</w:t>
      </w:r>
      <w:r w:rsidR="002A28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</w:t>
      </w:r>
      <w:hyperlink r:id="rId6" w:history="1">
        <w:r w:rsidR="00A32845" w:rsidRPr="00F86253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bfilipek@pup-ropczyce.p</w:t>
        </w:r>
      </w:hyperlink>
      <w:r w:rsidR="00A328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A28B7" w:rsidRPr="00A328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</w:t>
      </w:r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A32845" w:rsidRPr="00F8625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rzro@praca.gov.pl</w:t>
        </w:r>
      </w:hyperlink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- faxem: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</w:t>
      </w:r>
      <w:r w:rsidR="002A28B7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>17 22 27 569</w:t>
      </w:r>
      <w:r w:rsidRPr="00FC6F99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>;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pocztą na adres Urzędu: </w:t>
      </w:r>
      <w:r w:rsidR="002A28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39-100 Ropczyce, </w:t>
      </w:r>
      <w:r w:rsidR="00A42A2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ul. Najświętszej Marii Panny 2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;</w:t>
      </w:r>
    </w:p>
    <w:p w14:paraId="51A4B7DB" w14:textId="206D73EB" w:rsidR="00D36D23" w:rsidRPr="00FC6F99" w:rsidRDefault="00D36D23" w:rsidP="00D36D2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</w:t>
      </w:r>
      <w:r w:rsidRPr="0077650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osobiście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do </w:t>
      </w:r>
      <w:r w:rsidR="00A42A2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Biura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Podawczego Urzędu pokój nr </w:t>
      </w:r>
      <w:r w:rsidR="003A57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1</w:t>
      </w:r>
    </w:p>
    <w:p w14:paraId="372E2294" w14:textId="77777777" w:rsidR="00D36D23" w:rsidRPr="00103BBF" w:rsidRDefault="00D36D23" w:rsidP="00D36D23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7FF14F52" w14:textId="77777777" w:rsidR="00BA774F" w:rsidRDefault="00D36D23" w:rsidP="00A32845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  <w:r w:rsidRPr="0051166E">
        <w:rPr>
          <w:rFonts w:ascii="Times New Roman" w:hAnsi="Times New Roman" w:cs="Times New Roman"/>
          <w:b/>
          <w:i/>
        </w:rPr>
        <w:t>Dziękuj</w:t>
      </w:r>
      <w:r>
        <w:rPr>
          <w:rFonts w:ascii="Times New Roman" w:hAnsi="Times New Roman" w:cs="Times New Roman"/>
          <w:b/>
          <w:i/>
        </w:rPr>
        <w:t>emy</w:t>
      </w:r>
      <w:r w:rsidRPr="0051166E">
        <w:rPr>
          <w:rFonts w:ascii="Times New Roman" w:hAnsi="Times New Roman" w:cs="Times New Roman"/>
          <w:b/>
          <w:i/>
        </w:rPr>
        <w:t xml:space="preserve"> za wypełnienie ankiety</w:t>
      </w:r>
    </w:p>
    <w:p w14:paraId="677CE889" w14:textId="77777777" w:rsidR="00FE4742" w:rsidRPr="00FE4742" w:rsidRDefault="00FE4742" w:rsidP="00FE47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E474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sym w:font="Symbol" w:char="F02A"/>
      </w:r>
      <w:r w:rsidRPr="00FE474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 </w:t>
      </w:r>
      <w:r w:rsidRPr="00FE47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zaznaczyć właściwe</w:t>
      </w:r>
    </w:p>
    <w:p w14:paraId="3DF1B167" w14:textId="77777777" w:rsidR="00FE4742" w:rsidRPr="00A32845" w:rsidRDefault="00FE4742" w:rsidP="00A32845">
      <w:pPr>
        <w:spacing w:after="0"/>
        <w:ind w:left="5664"/>
        <w:jc w:val="both"/>
        <w:rPr>
          <w:rFonts w:ascii="Times New Roman" w:hAnsi="Times New Roman" w:cs="Times New Roman"/>
          <w:i/>
        </w:rPr>
      </w:pPr>
    </w:p>
    <w:sectPr w:rsidR="00FE4742" w:rsidRPr="00A32845" w:rsidSect="0051166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80F5C"/>
    <w:multiLevelType w:val="hybridMultilevel"/>
    <w:tmpl w:val="239A225E"/>
    <w:lvl w:ilvl="0" w:tplc="94CCD278">
      <w:start w:val="1"/>
      <w:numFmt w:val="bullet"/>
      <w:lvlText w:val=""/>
      <w:lvlJc w:val="left"/>
      <w:pPr>
        <w:ind w:left="8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 w16cid:durableId="983510626">
    <w:abstractNumId w:val="0"/>
  </w:num>
  <w:num w:numId="2" w16cid:durableId="208988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23"/>
    <w:rsid w:val="000023C0"/>
    <w:rsid w:val="0003379E"/>
    <w:rsid w:val="002A28B7"/>
    <w:rsid w:val="003A5799"/>
    <w:rsid w:val="003B322C"/>
    <w:rsid w:val="00811282"/>
    <w:rsid w:val="00A32845"/>
    <w:rsid w:val="00A42A25"/>
    <w:rsid w:val="00A95839"/>
    <w:rsid w:val="00AA749D"/>
    <w:rsid w:val="00B06EF0"/>
    <w:rsid w:val="00BA774F"/>
    <w:rsid w:val="00D36D23"/>
    <w:rsid w:val="00F15486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8FD"/>
  <w15:docId w15:val="{9F13BD08-54AE-4A81-9EB5-C086BB0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D23"/>
    <w:pPr>
      <w:ind w:left="720"/>
      <w:contextualSpacing/>
    </w:pPr>
  </w:style>
  <w:style w:type="table" w:styleId="Tabela-Siatka">
    <w:name w:val="Table Grid"/>
    <w:basedOn w:val="Standardowy"/>
    <w:uiPriority w:val="59"/>
    <w:rsid w:val="00D3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6D2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D23"/>
    <w:rPr>
      <w:b/>
      <w:bCs/>
    </w:rPr>
  </w:style>
  <w:style w:type="character" w:customStyle="1" w:styleId="markedcontent">
    <w:name w:val="markedcontent"/>
    <w:basedOn w:val="Domylnaczcionkaakapitu"/>
    <w:rsid w:val="0000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r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lipek@pup-ropczyce.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6</cp:revision>
  <cp:lastPrinted>2022-11-24T10:38:00Z</cp:lastPrinted>
  <dcterms:created xsi:type="dcterms:W3CDTF">2019-10-21T07:29:00Z</dcterms:created>
  <dcterms:modified xsi:type="dcterms:W3CDTF">2022-11-24T10:48:00Z</dcterms:modified>
</cp:coreProperties>
</file>