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20DE" w14:textId="355D40BF" w:rsidR="00C721C1" w:rsidRPr="005A6582" w:rsidRDefault="00C721C1" w:rsidP="00C721C1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5A6582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Załącznik  </w:t>
      </w:r>
      <w:r w:rsidRPr="00EE7095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do Zarządzenia Nr</w:t>
      </w:r>
      <w:r w:rsidR="005C7705" w:rsidRPr="00EE7095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 </w:t>
      </w:r>
      <w:r w:rsidR="00EE7095" w:rsidRPr="00EE7095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7</w:t>
      </w:r>
      <w:r w:rsidR="005C7705" w:rsidRPr="00EE7095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/20</w:t>
      </w:r>
      <w:r w:rsidR="002B4754" w:rsidRPr="00EE7095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2</w:t>
      </w:r>
      <w:r w:rsidR="00EE7095" w:rsidRPr="00EE7095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5</w:t>
      </w:r>
      <w:r w:rsidRPr="00EE7095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 </w:t>
      </w:r>
    </w:p>
    <w:p w14:paraId="3F5DBEA3" w14:textId="77777777" w:rsidR="00546129" w:rsidRPr="005A6582" w:rsidRDefault="00257006" w:rsidP="00C721C1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5A6582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 </w:t>
      </w:r>
      <w:r w:rsidR="00C721C1" w:rsidRPr="005A6582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Dyrektora Powiatowego Urzędu Pracy w Ropczycach</w:t>
      </w:r>
    </w:p>
    <w:p w14:paraId="0A6752D4" w14:textId="5FE7E5C1" w:rsidR="00C721C1" w:rsidRPr="001F1319" w:rsidRDefault="00C721C1" w:rsidP="00C721C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F131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 z dnia</w:t>
      </w:r>
      <w:r w:rsidR="005C7705" w:rsidRPr="001F131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 </w:t>
      </w:r>
      <w:r w:rsidR="007A2EBD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2</w:t>
      </w:r>
      <w:r w:rsidR="00EE7095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9</w:t>
      </w:r>
      <w:r w:rsidR="005C7705" w:rsidRPr="001F131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 </w:t>
      </w:r>
      <w:r w:rsidR="007A2EBD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stycznia</w:t>
      </w:r>
      <w:r w:rsidR="00791484" w:rsidRPr="001F131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 </w:t>
      </w:r>
      <w:r w:rsidR="005C7705" w:rsidRPr="001F131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20</w:t>
      </w:r>
      <w:r w:rsidR="00791484" w:rsidRPr="001F131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2</w:t>
      </w:r>
      <w:r w:rsidR="007A2EBD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5</w:t>
      </w:r>
      <w:r w:rsidR="00546129" w:rsidRPr="001F1319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1F131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8E139CD" w14:textId="77777777" w:rsidR="00A460CF" w:rsidRDefault="00A460CF" w:rsidP="00A460CF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F04FA4">
        <w:rPr>
          <w:rFonts w:ascii="Arial Narrow" w:eastAsia="Times New Roman" w:hAnsi="Arial Narrow" w:cs="Arial"/>
          <w:i/>
          <w:iCs/>
          <w:noProof/>
          <w:color w:val="000000"/>
          <w:sz w:val="16"/>
          <w:szCs w:val="16"/>
          <w:lang w:eastAsia="pl-PL"/>
        </w:rPr>
        <w:drawing>
          <wp:anchor distT="0" distB="0" distL="0" distR="0" simplePos="0" relativeHeight="251659264" behindDoc="0" locked="0" layoutInCell="1" allowOverlap="1" wp14:anchorId="35705440" wp14:editId="315CEA60">
            <wp:simplePos x="0" y="0"/>
            <wp:positionH relativeFrom="column">
              <wp:posOffset>3852545</wp:posOffset>
            </wp:positionH>
            <wp:positionV relativeFrom="paragraph">
              <wp:posOffset>39370</wp:posOffset>
            </wp:positionV>
            <wp:extent cx="1910715" cy="856615"/>
            <wp:effectExtent l="0" t="0" r="0" b="63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33C73" w14:textId="77777777" w:rsidR="00A460CF" w:rsidRDefault="00A460CF" w:rsidP="00A460CF">
      <w:pPr>
        <w:tabs>
          <w:tab w:val="left" w:pos="7800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ab/>
      </w:r>
    </w:p>
    <w:p w14:paraId="66E2CC7C" w14:textId="2F71CBB1" w:rsidR="00B10626" w:rsidRPr="00D170C5" w:rsidRDefault="00C721C1" w:rsidP="00B1062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170C5">
        <w:rPr>
          <w:rFonts w:ascii="Arial" w:eastAsia="Times New Roman" w:hAnsi="Arial" w:cs="Arial"/>
          <w:b/>
          <w:lang w:eastAsia="pl-PL"/>
        </w:rPr>
        <w:t>ZA</w:t>
      </w:r>
      <w:r w:rsidR="003B3A85">
        <w:rPr>
          <w:rFonts w:ascii="Arial" w:eastAsia="Times New Roman" w:hAnsi="Arial" w:cs="Arial"/>
          <w:b/>
          <w:lang w:eastAsia="pl-PL"/>
        </w:rPr>
        <w:t xml:space="preserve">SADY </w:t>
      </w:r>
      <w:r w:rsidR="004B2AFF">
        <w:rPr>
          <w:rFonts w:ascii="Arial" w:eastAsia="Times New Roman" w:hAnsi="Arial" w:cs="Arial"/>
          <w:b/>
          <w:lang w:eastAsia="pl-PL"/>
        </w:rPr>
        <w:t xml:space="preserve">FINANSOWANIA </w:t>
      </w:r>
      <w:r w:rsidR="00313347">
        <w:rPr>
          <w:rFonts w:ascii="Arial" w:eastAsia="Times New Roman" w:hAnsi="Arial" w:cs="Arial"/>
          <w:b/>
          <w:lang w:eastAsia="pl-PL"/>
        </w:rPr>
        <w:t xml:space="preserve">KOSZTÓW </w:t>
      </w:r>
      <w:r w:rsidR="004B2AFF">
        <w:rPr>
          <w:rFonts w:ascii="Arial" w:eastAsia="Times New Roman" w:hAnsi="Arial" w:cs="Arial"/>
          <w:b/>
          <w:lang w:eastAsia="pl-PL"/>
        </w:rPr>
        <w:t xml:space="preserve">KSZTAŁCENIA USTAWICZNEGO PRACOWNIKÓW </w:t>
      </w:r>
      <w:r w:rsidR="00313347">
        <w:rPr>
          <w:rFonts w:ascii="Arial" w:eastAsia="Times New Roman" w:hAnsi="Arial" w:cs="Arial"/>
          <w:b/>
          <w:lang w:eastAsia="pl-PL"/>
        </w:rPr>
        <w:t>I PRACODAW</w:t>
      </w:r>
      <w:r w:rsidR="00F26FAD">
        <w:rPr>
          <w:rFonts w:ascii="Arial" w:eastAsia="Times New Roman" w:hAnsi="Arial" w:cs="Arial"/>
          <w:b/>
          <w:lang w:eastAsia="pl-PL"/>
        </w:rPr>
        <w:t>CÓW</w:t>
      </w:r>
      <w:r w:rsidR="00313347">
        <w:rPr>
          <w:rFonts w:ascii="Arial" w:eastAsia="Times New Roman" w:hAnsi="Arial" w:cs="Arial"/>
          <w:b/>
          <w:lang w:eastAsia="pl-PL"/>
        </w:rPr>
        <w:t xml:space="preserve"> </w:t>
      </w:r>
      <w:r w:rsidR="00313347">
        <w:rPr>
          <w:rFonts w:ascii="Arial" w:eastAsia="Times New Roman" w:hAnsi="Arial" w:cs="Arial"/>
          <w:b/>
          <w:lang w:eastAsia="pl-PL"/>
        </w:rPr>
        <w:br/>
        <w:t xml:space="preserve">ZE ŚRODKÓW </w:t>
      </w:r>
      <w:r w:rsidR="00EF6EEE" w:rsidRPr="00D170C5">
        <w:rPr>
          <w:rFonts w:ascii="Arial" w:eastAsia="Times New Roman" w:hAnsi="Arial" w:cs="Arial"/>
          <w:b/>
          <w:lang w:eastAsia="pl-PL"/>
        </w:rPr>
        <w:t xml:space="preserve">KRAJOWEGO </w:t>
      </w:r>
      <w:r w:rsidRPr="00D170C5">
        <w:rPr>
          <w:rFonts w:ascii="Arial" w:eastAsia="Times New Roman" w:hAnsi="Arial" w:cs="Arial"/>
          <w:b/>
          <w:lang w:eastAsia="pl-PL"/>
        </w:rPr>
        <w:t>FUNDUSZU SZKOLENIOWEGO</w:t>
      </w:r>
      <w:r w:rsidR="00EF6EEE" w:rsidRPr="00D170C5">
        <w:rPr>
          <w:rFonts w:ascii="Arial" w:eastAsia="Times New Roman" w:hAnsi="Arial" w:cs="Arial"/>
          <w:b/>
          <w:lang w:eastAsia="pl-PL"/>
        </w:rPr>
        <w:t xml:space="preserve"> </w:t>
      </w:r>
      <w:r w:rsidR="0036717B">
        <w:rPr>
          <w:rFonts w:ascii="Arial" w:eastAsia="Times New Roman" w:hAnsi="Arial" w:cs="Arial"/>
          <w:b/>
          <w:lang w:eastAsia="pl-PL"/>
        </w:rPr>
        <w:br/>
      </w:r>
      <w:r w:rsidR="00EF6EEE" w:rsidRPr="00D170C5">
        <w:rPr>
          <w:rFonts w:ascii="Arial" w:eastAsia="Times New Roman" w:hAnsi="Arial" w:cs="Arial"/>
          <w:b/>
          <w:lang w:eastAsia="pl-PL"/>
        </w:rPr>
        <w:t>PRZEZ</w:t>
      </w:r>
      <w:r w:rsidR="00313347">
        <w:rPr>
          <w:rFonts w:ascii="Arial" w:eastAsia="Times New Roman" w:hAnsi="Arial" w:cs="Arial"/>
          <w:b/>
          <w:lang w:eastAsia="pl-PL"/>
        </w:rPr>
        <w:t xml:space="preserve"> </w:t>
      </w:r>
      <w:r w:rsidR="00EF6EEE" w:rsidRPr="00D170C5">
        <w:rPr>
          <w:rFonts w:ascii="Arial" w:eastAsia="Times New Roman" w:hAnsi="Arial" w:cs="Arial"/>
          <w:b/>
          <w:lang w:eastAsia="pl-PL"/>
        </w:rPr>
        <w:t xml:space="preserve">POWIATOWY URZĄD PRACY W ROPCZYCACH </w:t>
      </w:r>
      <w:r w:rsidR="003B3A85">
        <w:rPr>
          <w:rFonts w:ascii="Arial" w:eastAsia="Times New Roman" w:hAnsi="Arial" w:cs="Arial"/>
          <w:b/>
          <w:lang w:eastAsia="pl-PL"/>
        </w:rPr>
        <w:t xml:space="preserve">W </w:t>
      </w:r>
      <w:r w:rsidR="00B9124A">
        <w:rPr>
          <w:rFonts w:ascii="Arial" w:eastAsia="Times New Roman" w:hAnsi="Arial" w:cs="Arial"/>
          <w:b/>
          <w:lang w:eastAsia="pl-PL"/>
        </w:rPr>
        <w:t>20</w:t>
      </w:r>
      <w:r w:rsidR="002847C1">
        <w:rPr>
          <w:rFonts w:ascii="Arial" w:eastAsia="Times New Roman" w:hAnsi="Arial" w:cs="Arial"/>
          <w:b/>
          <w:lang w:eastAsia="pl-PL"/>
        </w:rPr>
        <w:t>2</w:t>
      </w:r>
      <w:r w:rsidR="007A2EBD">
        <w:rPr>
          <w:rFonts w:ascii="Arial" w:eastAsia="Times New Roman" w:hAnsi="Arial" w:cs="Arial"/>
          <w:b/>
          <w:lang w:eastAsia="pl-PL"/>
        </w:rPr>
        <w:t>5</w:t>
      </w:r>
      <w:r w:rsidR="0047743E" w:rsidRPr="00D170C5">
        <w:rPr>
          <w:rFonts w:ascii="Arial" w:eastAsia="Times New Roman" w:hAnsi="Arial" w:cs="Arial"/>
          <w:b/>
          <w:lang w:eastAsia="pl-PL"/>
        </w:rPr>
        <w:t xml:space="preserve"> ROKU</w:t>
      </w:r>
    </w:p>
    <w:p w14:paraId="25CBA08B" w14:textId="77777777" w:rsidR="00B10626" w:rsidRDefault="00B10626" w:rsidP="00C721C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FDAB2C4" w14:textId="77777777" w:rsidR="003D0B29" w:rsidRPr="001504E9" w:rsidRDefault="003D0B29" w:rsidP="003D0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504E9">
        <w:rPr>
          <w:rFonts w:ascii="Times New Roman" w:eastAsia="Times New Roman" w:hAnsi="Times New Roman" w:cs="Times New Roman"/>
          <w:b/>
          <w:lang w:eastAsia="pl-PL"/>
        </w:rPr>
        <w:t>§</w:t>
      </w:r>
      <w:r w:rsidR="003257B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504E9">
        <w:rPr>
          <w:rFonts w:ascii="Times New Roman" w:eastAsia="Times New Roman" w:hAnsi="Times New Roman" w:cs="Times New Roman"/>
          <w:b/>
          <w:lang w:eastAsia="pl-PL"/>
        </w:rPr>
        <w:t>1</w:t>
      </w:r>
    </w:p>
    <w:p w14:paraId="5408BA81" w14:textId="77777777" w:rsidR="00C721C1" w:rsidRPr="001504E9" w:rsidRDefault="00C721C1" w:rsidP="00EF6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DE7D4A1" w14:textId="77777777" w:rsidR="00C721C1" w:rsidRPr="0081617D" w:rsidRDefault="003D0B29" w:rsidP="0081617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1617D">
        <w:rPr>
          <w:rFonts w:ascii="Times New Roman" w:eastAsia="Times New Roman" w:hAnsi="Times New Roman" w:cs="Times New Roman"/>
          <w:b/>
          <w:lang w:eastAsia="pl-PL"/>
        </w:rPr>
        <w:t>Ilekroć w niniejszych zasadach</w:t>
      </w:r>
      <w:r w:rsidR="0094070E" w:rsidRPr="0081617D">
        <w:rPr>
          <w:rFonts w:ascii="Times New Roman" w:eastAsia="Times New Roman" w:hAnsi="Times New Roman" w:cs="Times New Roman"/>
          <w:b/>
          <w:lang w:eastAsia="pl-PL"/>
        </w:rPr>
        <w:t xml:space="preserve"> jest mowa o:</w:t>
      </w:r>
    </w:p>
    <w:p w14:paraId="71D528A9" w14:textId="77777777" w:rsidR="00556D92" w:rsidRPr="001504E9" w:rsidRDefault="00556D92" w:rsidP="0094070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985C51F" w14:textId="1DE82044" w:rsidR="00C21D98" w:rsidRPr="0019017C" w:rsidRDefault="00C21D98" w:rsidP="00A539A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017C">
        <w:rPr>
          <w:rFonts w:ascii="Times New Roman" w:eastAsia="Times New Roman" w:hAnsi="Times New Roman" w:cs="Times New Roman"/>
          <w:b/>
          <w:lang w:eastAsia="pl-PL"/>
        </w:rPr>
        <w:t>Ustawie</w:t>
      </w:r>
      <w:r w:rsidRPr="0019017C">
        <w:rPr>
          <w:rFonts w:ascii="Times New Roman" w:eastAsia="Times New Roman" w:hAnsi="Times New Roman" w:cs="Times New Roman"/>
          <w:lang w:eastAsia="pl-PL"/>
        </w:rPr>
        <w:t xml:space="preserve"> – należy przez to rozumieć ustawę z dnia 20 kwietnia 2004</w:t>
      </w:r>
      <w:r w:rsidR="00700B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9017C">
        <w:rPr>
          <w:rFonts w:ascii="Times New Roman" w:eastAsia="Times New Roman" w:hAnsi="Times New Roman" w:cs="Times New Roman"/>
          <w:lang w:eastAsia="pl-PL"/>
        </w:rPr>
        <w:t>r. o promocji zatrudnienia</w:t>
      </w:r>
      <w:r w:rsidRPr="0019017C">
        <w:rPr>
          <w:rFonts w:ascii="Times New Roman" w:eastAsia="Times New Roman" w:hAnsi="Times New Roman" w:cs="Times New Roman"/>
          <w:lang w:eastAsia="pl-PL"/>
        </w:rPr>
        <w:br/>
        <w:t xml:space="preserve"> i instytucjach rynku pracy (</w:t>
      </w:r>
      <w:r w:rsidR="00234340">
        <w:rPr>
          <w:rFonts w:ascii="Times New Roman" w:eastAsia="Times New Roman" w:hAnsi="Times New Roman" w:cs="Times New Roman"/>
          <w:lang w:eastAsia="pl-PL"/>
        </w:rPr>
        <w:t>tj.</w:t>
      </w:r>
      <w:r w:rsidR="005C6063" w:rsidRPr="00B06E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6EA8" w:rsidRPr="00EE2A0E">
        <w:rPr>
          <w:rFonts w:ascii="Times New Roman" w:eastAsia="Times New Roman" w:hAnsi="Times New Roman" w:cs="Times New Roman"/>
          <w:lang w:eastAsia="pl-PL"/>
        </w:rPr>
        <w:t>Dz. U. z 20</w:t>
      </w:r>
      <w:r w:rsidR="008E7083" w:rsidRPr="00EE2A0E">
        <w:rPr>
          <w:rFonts w:ascii="Times New Roman" w:eastAsia="Times New Roman" w:hAnsi="Times New Roman" w:cs="Times New Roman"/>
          <w:lang w:eastAsia="pl-PL"/>
        </w:rPr>
        <w:t>2</w:t>
      </w:r>
      <w:r w:rsidR="00EE2A0E" w:rsidRPr="00EE2A0E">
        <w:rPr>
          <w:rFonts w:ascii="Times New Roman" w:eastAsia="Times New Roman" w:hAnsi="Times New Roman" w:cs="Times New Roman"/>
          <w:lang w:eastAsia="pl-PL"/>
        </w:rPr>
        <w:t>4</w:t>
      </w:r>
      <w:r w:rsidR="00B06EA8" w:rsidRPr="00EE2A0E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EE2A0E" w:rsidRPr="00EE2A0E">
        <w:rPr>
          <w:rFonts w:ascii="Times New Roman" w:eastAsia="Times New Roman" w:hAnsi="Times New Roman" w:cs="Times New Roman"/>
          <w:lang w:eastAsia="pl-PL"/>
        </w:rPr>
        <w:t>475</w:t>
      </w:r>
      <w:r w:rsidRPr="00EE2A0E">
        <w:rPr>
          <w:rFonts w:ascii="Times New Roman" w:eastAsia="Times New Roman" w:hAnsi="Times New Roman" w:cs="Times New Roman"/>
          <w:lang w:eastAsia="pl-PL"/>
        </w:rPr>
        <w:t xml:space="preserve"> z</w:t>
      </w:r>
      <w:r w:rsidR="0082725F" w:rsidRPr="00EE2A0E">
        <w:rPr>
          <w:rFonts w:ascii="Times New Roman" w:eastAsia="Times New Roman" w:hAnsi="Times New Roman" w:cs="Times New Roman"/>
          <w:lang w:eastAsia="pl-PL"/>
        </w:rPr>
        <w:t>e</w:t>
      </w:r>
      <w:r w:rsidRPr="00EE2A0E">
        <w:rPr>
          <w:rFonts w:ascii="Times New Roman" w:eastAsia="Times New Roman" w:hAnsi="Times New Roman" w:cs="Times New Roman"/>
          <w:lang w:eastAsia="pl-PL"/>
        </w:rPr>
        <w:t xml:space="preserve"> zm.);</w:t>
      </w:r>
    </w:p>
    <w:p w14:paraId="4CB3B5AD" w14:textId="5357540B" w:rsidR="00C21D98" w:rsidRPr="00896CC4" w:rsidRDefault="00C21D98" w:rsidP="00C21D9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017C">
        <w:rPr>
          <w:rFonts w:ascii="Times New Roman" w:eastAsia="TimesNewRomanPS-BoldMT" w:hAnsi="Times New Roman" w:cs="Times New Roman"/>
          <w:b/>
          <w:bCs/>
          <w:color w:val="000000"/>
          <w:kern w:val="1"/>
          <w:lang w:eastAsia="zh-CN"/>
        </w:rPr>
        <w:t>Rozporządzeniu</w:t>
      </w:r>
      <w:r w:rsidRPr="0019017C">
        <w:rPr>
          <w:rFonts w:ascii="Times New Roman" w:eastAsia="TimesNewRomanPS-BoldMT" w:hAnsi="Times New Roman" w:cs="Times New Roman"/>
          <w:bCs/>
          <w:color w:val="000000"/>
          <w:kern w:val="1"/>
          <w:lang w:eastAsia="zh-CN"/>
        </w:rPr>
        <w:t xml:space="preserve"> – należy przez to rozumieć </w:t>
      </w:r>
      <w:r w:rsidRPr="0019017C">
        <w:rPr>
          <w:rStyle w:val="FontStyle24"/>
          <w:rFonts w:ascii="Times New Roman" w:hAnsi="Times New Roman" w:cs="Times New Roman"/>
          <w:sz w:val="22"/>
          <w:szCs w:val="22"/>
        </w:rPr>
        <w:t>rozporządzenie Ministra Pracy i Polityki Społecznej z dnia 14 maja 2014 r. w sprawie przyznawania środków z Krajowego Funduszu Szkoleniowego (</w:t>
      </w:r>
      <w:proofErr w:type="spellStart"/>
      <w:r w:rsidR="000F1726">
        <w:rPr>
          <w:rStyle w:val="FontStyle24"/>
          <w:rFonts w:ascii="Times New Roman" w:hAnsi="Times New Roman" w:cs="Times New Roman"/>
          <w:sz w:val="22"/>
          <w:szCs w:val="22"/>
        </w:rPr>
        <w:t>t</w:t>
      </w:r>
      <w:r w:rsidR="00EE2A0E">
        <w:rPr>
          <w:rStyle w:val="FontStyle24"/>
          <w:rFonts w:ascii="Times New Roman" w:hAnsi="Times New Roman" w:cs="Times New Roman"/>
          <w:sz w:val="22"/>
          <w:szCs w:val="22"/>
        </w:rPr>
        <w:t>.j</w:t>
      </w:r>
      <w:proofErr w:type="spellEnd"/>
      <w:r w:rsidR="00EE2A0E">
        <w:rPr>
          <w:rStyle w:val="FontStyle24"/>
          <w:rFonts w:ascii="Times New Roman" w:hAnsi="Times New Roman" w:cs="Times New Roman"/>
          <w:sz w:val="22"/>
          <w:szCs w:val="22"/>
        </w:rPr>
        <w:t>.</w:t>
      </w:r>
      <w:r w:rsidR="000F1726">
        <w:rPr>
          <w:rStyle w:val="FontStyle24"/>
          <w:rFonts w:ascii="Times New Roman" w:hAnsi="Times New Roman" w:cs="Times New Roman"/>
          <w:sz w:val="22"/>
          <w:szCs w:val="22"/>
        </w:rPr>
        <w:t xml:space="preserve"> .</w:t>
      </w:r>
      <w:r w:rsidRPr="0019017C">
        <w:rPr>
          <w:rStyle w:val="FontStyle24"/>
          <w:rFonts w:ascii="Times New Roman" w:hAnsi="Times New Roman" w:cs="Times New Roman"/>
          <w:sz w:val="22"/>
          <w:szCs w:val="22"/>
        </w:rPr>
        <w:t>Dz.</w:t>
      </w:r>
      <w:r w:rsidR="005C6063">
        <w:rPr>
          <w:rStyle w:val="FontStyle24"/>
          <w:rFonts w:ascii="Times New Roman" w:hAnsi="Times New Roman" w:cs="Times New Roman"/>
          <w:sz w:val="22"/>
          <w:szCs w:val="22"/>
        </w:rPr>
        <w:t xml:space="preserve"> </w:t>
      </w:r>
      <w:r w:rsidRPr="0019017C">
        <w:rPr>
          <w:rStyle w:val="FontStyle24"/>
          <w:rFonts w:ascii="Times New Roman" w:hAnsi="Times New Roman" w:cs="Times New Roman"/>
          <w:sz w:val="22"/>
          <w:szCs w:val="22"/>
        </w:rPr>
        <w:t>U.</w:t>
      </w:r>
      <w:r w:rsidR="005C6063">
        <w:rPr>
          <w:rStyle w:val="FontStyle24"/>
          <w:rFonts w:ascii="Times New Roman" w:hAnsi="Times New Roman" w:cs="Times New Roman"/>
          <w:sz w:val="22"/>
          <w:szCs w:val="22"/>
        </w:rPr>
        <w:t xml:space="preserve"> </w:t>
      </w:r>
      <w:r w:rsidR="001E0FED">
        <w:rPr>
          <w:rStyle w:val="FontStyle24"/>
          <w:rFonts w:ascii="Times New Roman" w:hAnsi="Times New Roman" w:cs="Times New Roman"/>
          <w:sz w:val="22"/>
          <w:szCs w:val="22"/>
        </w:rPr>
        <w:t>2018, poz. 117</w:t>
      </w:r>
      <w:r w:rsidRPr="0019017C">
        <w:rPr>
          <w:rStyle w:val="FontStyle24"/>
          <w:rFonts w:ascii="Times New Roman" w:hAnsi="Times New Roman" w:cs="Times New Roman"/>
          <w:sz w:val="22"/>
          <w:szCs w:val="22"/>
        </w:rPr>
        <w:t>)</w:t>
      </w:r>
      <w:r>
        <w:rPr>
          <w:rStyle w:val="FontStyle24"/>
          <w:rFonts w:ascii="Times New Roman" w:hAnsi="Times New Roman" w:cs="Times New Roman"/>
          <w:sz w:val="22"/>
          <w:szCs w:val="22"/>
        </w:rPr>
        <w:t>;</w:t>
      </w:r>
    </w:p>
    <w:p w14:paraId="2867131D" w14:textId="63D81737" w:rsidR="00556D92" w:rsidRPr="00896CC4" w:rsidRDefault="0093713A" w:rsidP="00556D9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017C">
        <w:rPr>
          <w:rFonts w:ascii="Times New Roman" w:eastAsia="Times New Roman" w:hAnsi="Times New Roman" w:cs="Times New Roman"/>
          <w:b/>
          <w:lang w:eastAsia="pl-PL"/>
        </w:rPr>
        <w:t>Krajowym Funduszu Szkoleniowym</w:t>
      </w:r>
      <w:r w:rsidR="0047743E" w:rsidRPr="0019017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9017C">
        <w:rPr>
          <w:rFonts w:ascii="Times New Roman" w:eastAsia="Times New Roman" w:hAnsi="Times New Roman" w:cs="Times New Roman"/>
          <w:b/>
          <w:lang w:eastAsia="pl-PL"/>
        </w:rPr>
        <w:t>(KFS)</w:t>
      </w:r>
      <w:r w:rsidRPr="0019017C">
        <w:rPr>
          <w:rFonts w:ascii="Times New Roman" w:eastAsia="Times New Roman" w:hAnsi="Times New Roman" w:cs="Times New Roman"/>
          <w:lang w:eastAsia="pl-PL"/>
        </w:rPr>
        <w:t xml:space="preserve"> - należy przez to rozumieć środki Funduszu Pracy</w:t>
      </w:r>
      <w:r w:rsidR="001F3EA0">
        <w:rPr>
          <w:rFonts w:ascii="Times New Roman" w:eastAsia="Times New Roman" w:hAnsi="Times New Roman" w:cs="Times New Roman"/>
          <w:lang w:eastAsia="pl-PL"/>
        </w:rPr>
        <w:t>,</w:t>
      </w:r>
      <w:r w:rsidRPr="0019017C">
        <w:rPr>
          <w:rFonts w:ascii="Times New Roman" w:eastAsia="Times New Roman" w:hAnsi="Times New Roman" w:cs="Times New Roman"/>
          <w:lang w:eastAsia="pl-PL"/>
        </w:rPr>
        <w:t xml:space="preserve"> przeznaczone na finansowanie działań na rzecz kształcenia ustawicznego pracowników i pracodawcy</w:t>
      </w:r>
      <w:r w:rsidR="00E87DA0">
        <w:rPr>
          <w:rFonts w:ascii="Times New Roman" w:eastAsia="Times New Roman" w:hAnsi="Times New Roman" w:cs="Times New Roman"/>
          <w:lang w:eastAsia="pl-PL"/>
        </w:rPr>
        <w:t>, zgodnie z art. 69a i 69 b ustawy</w:t>
      </w:r>
      <w:r w:rsidRPr="0019017C">
        <w:rPr>
          <w:rFonts w:ascii="Times New Roman" w:eastAsia="Times New Roman" w:hAnsi="Times New Roman" w:cs="Times New Roman"/>
          <w:lang w:eastAsia="pl-PL"/>
        </w:rPr>
        <w:t>;</w:t>
      </w:r>
    </w:p>
    <w:p w14:paraId="7AE3DEC1" w14:textId="63525512" w:rsidR="00556D92" w:rsidRPr="00896CC4" w:rsidRDefault="00556D92" w:rsidP="00556D9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19017C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="0094070E" w:rsidRPr="0019017C">
        <w:rPr>
          <w:rFonts w:ascii="Times New Roman" w:eastAsia="Times New Roman" w:hAnsi="Times New Roman" w:cs="Times New Roman"/>
          <w:b/>
          <w:bCs/>
          <w:lang w:eastAsia="pl-PL"/>
        </w:rPr>
        <w:t>racodawcy</w:t>
      </w:r>
      <w:r w:rsidR="0094070E" w:rsidRPr="0019017C">
        <w:rPr>
          <w:rFonts w:ascii="Times New Roman" w:eastAsia="Times New Roman" w:hAnsi="Times New Roman" w:cs="Times New Roman"/>
          <w:lang w:eastAsia="pl-PL"/>
        </w:rPr>
        <w:t xml:space="preserve"> – należy przez to rozumieć jednostkę organizacyjną, chociażby nie posiadała osobowości prawnej, a także osobę fizyczną, jeżeli zatrudni</w:t>
      </w:r>
      <w:r w:rsidR="001F3EA0">
        <w:rPr>
          <w:rFonts w:ascii="Times New Roman" w:eastAsia="Times New Roman" w:hAnsi="Times New Roman" w:cs="Times New Roman"/>
          <w:lang w:eastAsia="pl-PL"/>
        </w:rPr>
        <w:t>ają</w:t>
      </w:r>
      <w:r w:rsidR="0094070E" w:rsidRPr="0019017C">
        <w:rPr>
          <w:rFonts w:ascii="Times New Roman" w:eastAsia="Times New Roman" w:hAnsi="Times New Roman" w:cs="Times New Roman"/>
          <w:lang w:eastAsia="pl-PL"/>
        </w:rPr>
        <w:t xml:space="preserve"> one co najmniej jednego pracownika</w:t>
      </w:r>
      <w:r w:rsidR="00E87DA0">
        <w:rPr>
          <w:rFonts w:ascii="Times New Roman" w:eastAsia="Times New Roman" w:hAnsi="Times New Roman" w:cs="Times New Roman"/>
          <w:lang w:eastAsia="pl-PL"/>
        </w:rPr>
        <w:t>,</w:t>
      </w:r>
      <w:r w:rsidR="00284510">
        <w:rPr>
          <w:rFonts w:ascii="Times New Roman" w:eastAsia="Times New Roman" w:hAnsi="Times New Roman" w:cs="Times New Roman"/>
          <w:lang w:eastAsia="pl-PL"/>
        </w:rPr>
        <w:t xml:space="preserve"> zgodnie z art. </w:t>
      </w:r>
      <w:r w:rsidR="00284510" w:rsidRPr="00284510">
        <w:rPr>
          <w:rFonts w:ascii="Times New Roman" w:eastAsia="Times New Roman" w:hAnsi="Times New Roman" w:cs="Times New Roman"/>
          <w:lang w:eastAsia="pl-PL"/>
        </w:rPr>
        <w:t>3 Kodeksu pracy</w:t>
      </w:r>
      <w:r w:rsidR="00896CC4">
        <w:rPr>
          <w:rFonts w:ascii="Times New Roman" w:eastAsia="Times New Roman" w:hAnsi="Times New Roman" w:cs="Times New Roman"/>
          <w:lang w:eastAsia="pl-PL"/>
        </w:rPr>
        <w:t>;</w:t>
      </w:r>
    </w:p>
    <w:p w14:paraId="09E6594D" w14:textId="6B58BBD5" w:rsidR="00556D92" w:rsidRPr="00896CC4" w:rsidRDefault="00556D92" w:rsidP="009E012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  <w:r w:rsidRPr="00896CC4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="0094070E" w:rsidRPr="00896CC4">
        <w:rPr>
          <w:rFonts w:ascii="Times New Roman" w:eastAsia="Times New Roman" w:hAnsi="Times New Roman" w:cs="Times New Roman"/>
          <w:b/>
          <w:bCs/>
          <w:lang w:eastAsia="pl-PL"/>
        </w:rPr>
        <w:t>racowniku</w:t>
      </w:r>
      <w:r w:rsidR="0094070E" w:rsidRPr="00896CC4">
        <w:rPr>
          <w:rFonts w:ascii="Times New Roman" w:eastAsia="Times New Roman" w:hAnsi="Times New Roman" w:cs="Times New Roman"/>
          <w:lang w:eastAsia="pl-PL"/>
        </w:rPr>
        <w:t xml:space="preserve"> – należy przez  to rozumieć </w:t>
      </w:r>
      <w:r w:rsidR="0094070E" w:rsidRPr="00896CC4">
        <w:rPr>
          <w:rFonts w:ascii="Times New Roman" w:hAnsi="Times New Roman" w:cs="Times New Roman"/>
        </w:rPr>
        <w:t>osobę</w:t>
      </w:r>
      <w:r w:rsidR="00DA0409">
        <w:rPr>
          <w:rFonts w:ascii="Times New Roman" w:hAnsi="Times New Roman" w:cs="Times New Roman"/>
        </w:rPr>
        <w:t xml:space="preserve"> fizyczną,</w:t>
      </w:r>
      <w:r w:rsidR="0094070E" w:rsidRPr="00896CC4">
        <w:rPr>
          <w:rFonts w:ascii="Times New Roman" w:hAnsi="Times New Roman" w:cs="Times New Roman"/>
        </w:rPr>
        <w:t xml:space="preserve"> zatrudnioną na podstawie umowy o</w:t>
      </w:r>
      <w:r w:rsidR="00DA0409">
        <w:rPr>
          <w:rFonts w:ascii="Times New Roman" w:hAnsi="Times New Roman" w:cs="Times New Roman"/>
        </w:rPr>
        <w:t> </w:t>
      </w:r>
      <w:r w:rsidR="0094070E" w:rsidRPr="00896CC4">
        <w:rPr>
          <w:rFonts w:ascii="Times New Roman" w:hAnsi="Times New Roman" w:cs="Times New Roman"/>
        </w:rPr>
        <w:t xml:space="preserve">pracę, powołania, wyboru, mianowania lub spółdzielczej umowy o pracę, zgodnie </w:t>
      </w:r>
      <w:r w:rsidR="00E87DA0" w:rsidRPr="00896CC4">
        <w:rPr>
          <w:rFonts w:ascii="Times New Roman" w:hAnsi="Times New Roman" w:cs="Times New Roman"/>
        </w:rPr>
        <w:t> </w:t>
      </w:r>
      <w:r w:rsidR="0094070E" w:rsidRPr="00896CC4">
        <w:rPr>
          <w:rFonts w:ascii="Times New Roman" w:hAnsi="Times New Roman" w:cs="Times New Roman"/>
        </w:rPr>
        <w:t>z</w:t>
      </w:r>
      <w:r w:rsidR="00E87DA0" w:rsidRPr="00896CC4">
        <w:rPr>
          <w:rFonts w:ascii="Times New Roman" w:hAnsi="Times New Roman" w:cs="Times New Roman"/>
        </w:rPr>
        <w:t> </w:t>
      </w:r>
      <w:r w:rsidR="0094070E" w:rsidRPr="00896CC4">
        <w:rPr>
          <w:rFonts w:ascii="Times New Roman" w:hAnsi="Times New Roman" w:cs="Times New Roman"/>
        </w:rPr>
        <w:t>art.</w:t>
      </w:r>
      <w:r w:rsidR="00E87DA0" w:rsidRPr="00896CC4">
        <w:rPr>
          <w:rFonts w:ascii="Times New Roman" w:hAnsi="Times New Roman" w:cs="Times New Roman"/>
        </w:rPr>
        <w:t xml:space="preserve"> </w:t>
      </w:r>
      <w:r w:rsidR="00C21D98" w:rsidRPr="00896CC4">
        <w:rPr>
          <w:rFonts w:ascii="Times New Roman" w:hAnsi="Times New Roman" w:cs="Times New Roman"/>
        </w:rPr>
        <w:t>2</w:t>
      </w:r>
      <w:r w:rsidR="00234340" w:rsidRPr="00896CC4">
        <w:rPr>
          <w:rFonts w:ascii="Times New Roman" w:hAnsi="Times New Roman" w:cs="Times New Roman"/>
        </w:rPr>
        <w:t xml:space="preserve"> ustawy z dnia 26 czerwca 1974 r. Kodeks pracy</w:t>
      </w:r>
      <w:r w:rsidR="00DA0409">
        <w:rPr>
          <w:rFonts w:ascii="Times New Roman" w:hAnsi="Times New Roman" w:cs="Times New Roman"/>
        </w:rPr>
        <w:t>. Pracownikiem jest tylko osoba wykonująca pracę w ramach stosunku pracy. Nie jest pracownikiem osoba, która wykonuje pracę w ramach przepisów prawa cywilnego, np. na podstawie umowy zlecenia, umowy o dzieło czy też innych rodzajów umów cywilnoprawnych;</w:t>
      </w:r>
    </w:p>
    <w:p w14:paraId="47CA801D" w14:textId="5AA4DECF" w:rsidR="00556D92" w:rsidRPr="00896CC4" w:rsidRDefault="00556D92" w:rsidP="00556D9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9017C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 w:rsidR="0094070E" w:rsidRPr="0019017C">
        <w:rPr>
          <w:rFonts w:ascii="Times New Roman" w:eastAsia="Times New Roman" w:hAnsi="Times New Roman" w:cs="Times New Roman"/>
          <w:b/>
          <w:bCs/>
          <w:lang w:eastAsia="pl-PL"/>
        </w:rPr>
        <w:t>ikroprzedsiębiorcy</w:t>
      </w:r>
      <w:proofErr w:type="spellEnd"/>
      <w:r w:rsidR="0094070E" w:rsidRPr="00190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7FD0" w:rsidRPr="0019017C">
        <w:rPr>
          <w:rFonts w:ascii="Times New Roman" w:eastAsia="Times New Roman" w:hAnsi="Times New Roman" w:cs="Times New Roman"/>
          <w:lang w:eastAsia="pl-PL"/>
        </w:rPr>
        <w:t>–</w:t>
      </w:r>
      <w:r w:rsidR="0094070E" w:rsidRPr="00190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7FD0" w:rsidRPr="0019017C">
        <w:rPr>
          <w:rFonts w:ascii="Times New Roman" w:eastAsia="Times New Roman" w:hAnsi="Times New Roman" w:cs="Times New Roman"/>
          <w:lang w:eastAsia="pl-PL"/>
        </w:rPr>
        <w:t>należy przez to rozumieć przedsiębiorcę</w:t>
      </w:r>
      <w:r w:rsidR="0094070E" w:rsidRPr="0019017C">
        <w:rPr>
          <w:rFonts w:ascii="Times New Roman" w:eastAsia="Times New Roman" w:hAnsi="Times New Roman" w:cs="Times New Roman"/>
          <w:lang w:eastAsia="pl-PL"/>
        </w:rPr>
        <w:t xml:space="preserve">, który w co najmniej jednym </w:t>
      </w:r>
      <w:r w:rsidR="00232E6C" w:rsidRPr="0019017C">
        <w:rPr>
          <w:rFonts w:ascii="Times New Roman" w:eastAsia="Times New Roman" w:hAnsi="Times New Roman" w:cs="Times New Roman"/>
          <w:lang w:eastAsia="pl-PL"/>
        </w:rPr>
        <w:br/>
      </w:r>
      <w:r w:rsidR="0094070E" w:rsidRPr="0019017C">
        <w:rPr>
          <w:rFonts w:ascii="Times New Roman" w:eastAsia="Times New Roman" w:hAnsi="Times New Roman" w:cs="Times New Roman"/>
          <w:lang w:eastAsia="pl-PL"/>
        </w:rPr>
        <w:t>z dwóch ostatnich lat obrotowych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</w:t>
      </w:r>
      <w:r w:rsidR="00FF40B4">
        <w:rPr>
          <w:rFonts w:ascii="Times New Roman" w:eastAsia="Times New Roman" w:hAnsi="Times New Roman" w:cs="Times New Roman"/>
          <w:lang w:eastAsia="pl-PL"/>
        </w:rPr>
        <w:t> </w:t>
      </w:r>
      <w:r w:rsidR="0094070E" w:rsidRPr="0019017C">
        <w:rPr>
          <w:rFonts w:ascii="Times New Roman" w:eastAsia="Times New Roman" w:hAnsi="Times New Roman" w:cs="Times New Roman"/>
          <w:lang w:eastAsia="pl-PL"/>
        </w:rPr>
        <w:t>złotych 2 milionó</w:t>
      </w:r>
      <w:r w:rsidR="00180DD4" w:rsidRPr="0019017C">
        <w:rPr>
          <w:rFonts w:ascii="Times New Roman" w:eastAsia="Times New Roman" w:hAnsi="Times New Roman" w:cs="Times New Roman"/>
          <w:lang w:eastAsia="pl-PL"/>
        </w:rPr>
        <w:t xml:space="preserve">w </w:t>
      </w:r>
      <w:r w:rsidR="00180DD4" w:rsidRPr="000F1726">
        <w:rPr>
          <w:rFonts w:ascii="Times New Roman" w:eastAsia="Times New Roman" w:hAnsi="Times New Roman" w:cs="Times New Roman"/>
          <w:lang w:eastAsia="pl-PL"/>
        </w:rPr>
        <w:t xml:space="preserve">euro </w:t>
      </w:r>
      <w:r w:rsidR="00180DD4" w:rsidRPr="000F1726">
        <w:rPr>
          <w:rStyle w:val="FontStyle24"/>
          <w:rFonts w:ascii="Times New Roman" w:hAnsi="Times New Roman" w:cs="Times New Roman"/>
          <w:sz w:val="22"/>
          <w:szCs w:val="22"/>
        </w:rPr>
        <w:t>(</w:t>
      </w:r>
      <w:r w:rsidR="00BE4889" w:rsidRPr="000F1726">
        <w:rPr>
          <w:rStyle w:val="FontStyle24"/>
          <w:rFonts w:ascii="Times New Roman" w:hAnsi="Times New Roman" w:cs="Times New Roman"/>
          <w:sz w:val="22"/>
          <w:szCs w:val="22"/>
        </w:rPr>
        <w:t xml:space="preserve">art. 7  ust. 1 pkt 1 ustawy z dnia </w:t>
      </w:r>
      <w:r w:rsidR="00BE4889" w:rsidRPr="00896CC4">
        <w:rPr>
          <w:rStyle w:val="FontStyle24"/>
          <w:rFonts w:ascii="Times New Roman" w:hAnsi="Times New Roman" w:cs="Times New Roman"/>
          <w:sz w:val="22"/>
          <w:szCs w:val="22"/>
        </w:rPr>
        <w:t>6 marca 2018 r. Prawo przedsię</w:t>
      </w:r>
      <w:r w:rsidR="00B9124A" w:rsidRPr="00896CC4">
        <w:rPr>
          <w:rStyle w:val="FontStyle24"/>
          <w:rFonts w:ascii="Times New Roman" w:hAnsi="Times New Roman" w:cs="Times New Roman"/>
          <w:sz w:val="22"/>
          <w:szCs w:val="22"/>
        </w:rPr>
        <w:t>biorców</w:t>
      </w:r>
      <w:r w:rsidR="000F1726" w:rsidRPr="00896CC4">
        <w:rPr>
          <w:rStyle w:val="FontStyle24"/>
          <w:rFonts w:ascii="Times New Roman" w:hAnsi="Times New Roman" w:cs="Times New Roman"/>
          <w:sz w:val="22"/>
          <w:szCs w:val="22"/>
        </w:rPr>
        <w:t xml:space="preserve"> </w:t>
      </w:r>
      <w:r w:rsidR="00896CC4" w:rsidRPr="00896CC4">
        <w:rPr>
          <w:rStyle w:val="FontStyle24"/>
          <w:rFonts w:ascii="Times New Roman" w:hAnsi="Times New Roman" w:cs="Times New Roman"/>
          <w:sz w:val="22"/>
          <w:szCs w:val="22"/>
        </w:rPr>
        <w:t>(</w:t>
      </w:r>
      <w:r w:rsidR="00896CC4" w:rsidRPr="006B232D">
        <w:rPr>
          <w:rStyle w:val="FontStyle24"/>
          <w:rFonts w:ascii="Times New Roman" w:hAnsi="Times New Roman" w:cs="Times New Roman"/>
          <w:sz w:val="22"/>
          <w:szCs w:val="22"/>
        </w:rPr>
        <w:t>Dz. U. z 202</w:t>
      </w:r>
      <w:r w:rsidR="006B232D" w:rsidRPr="006B232D">
        <w:rPr>
          <w:rStyle w:val="FontStyle24"/>
          <w:rFonts w:ascii="Times New Roman" w:hAnsi="Times New Roman" w:cs="Times New Roman"/>
          <w:sz w:val="22"/>
          <w:szCs w:val="22"/>
        </w:rPr>
        <w:t>4</w:t>
      </w:r>
      <w:r w:rsidR="00896CC4" w:rsidRPr="006B232D">
        <w:rPr>
          <w:rStyle w:val="FontStyle24"/>
          <w:rFonts w:ascii="Times New Roman" w:hAnsi="Times New Roman" w:cs="Times New Roman"/>
          <w:sz w:val="22"/>
          <w:szCs w:val="22"/>
        </w:rPr>
        <w:t xml:space="preserve"> r., poz.2</w:t>
      </w:r>
      <w:r w:rsidR="006B232D" w:rsidRPr="006B232D">
        <w:rPr>
          <w:rStyle w:val="FontStyle24"/>
          <w:rFonts w:ascii="Times New Roman" w:hAnsi="Times New Roman" w:cs="Times New Roman"/>
          <w:sz w:val="22"/>
          <w:szCs w:val="22"/>
        </w:rPr>
        <w:t>36 ze zm</w:t>
      </w:r>
      <w:r w:rsidR="006B232D">
        <w:rPr>
          <w:rStyle w:val="FontStyle24"/>
          <w:rFonts w:ascii="Times New Roman" w:hAnsi="Times New Roman" w:cs="Times New Roman"/>
          <w:color w:val="FF0000"/>
          <w:sz w:val="22"/>
          <w:szCs w:val="22"/>
        </w:rPr>
        <w:t>.</w:t>
      </w:r>
      <w:r w:rsidR="00896CC4" w:rsidRPr="00896CC4">
        <w:rPr>
          <w:rStyle w:val="FontStyle24"/>
          <w:rFonts w:ascii="Times New Roman" w:hAnsi="Times New Roman" w:cs="Times New Roman"/>
          <w:sz w:val="22"/>
          <w:szCs w:val="22"/>
        </w:rPr>
        <w:t>);</w:t>
      </w:r>
    </w:p>
    <w:p w14:paraId="5D55F242" w14:textId="6A56DEDD" w:rsidR="00556D92" w:rsidRPr="00896CC4" w:rsidRDefault="00556D92" w:rsidP="00556D9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CC4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 w:rsidR="00B07FD0" w:rsidRPr="00896CC4">
        <w:rPr>
          <w:rFonts w:ascii="Times New Roman" w:eastAsia="Times New Roman" w:hAnsi="Times New Roman" w:cs="Times New Roman"/>
          <w:b/>
          <w:bCs/>
          <w:lang w:eastAsia="pl-PL"/>
        </w:rPr>
        <w:t xml:space="preserve">ałym przedsiębiorcy </w:t>
      </w:r>
      <w:r w:rsidR="0094070E" w:rsidRPr="00896CC4">
        <w:rPr>
          <w:rFonts w:ascii="Times New Roman" w:eastAsia="Times New Roman" w:hAnsi="Times New Roman" w:cs="Times New Roman"/>
          <w:lang w:eastAsia="pl-PL"/>
        </w:rPr>
        <w:t xml:space="preserve">- </w:t>
      </w:r>
      <w:r w:rsidR="00B07FD0" w:rsidRPr="00896CC4">
        <w:rPr>
          <w:rFonts w:ascii="Times New Roman" w:eastAsia="Times New Roman" w:hAnsi="Times New Roman" w:cs="Times New Roman"/>
          <w:lang w:eastAsia="pl-PL"/>
        </w:rPr>
        <w:t>należy przez to rozumieć przedsiębiorcę</w:t>
      </w:r>
      <w:r w:rsidR="0094070E" w:rsidRPr="00896CC4">
        <w:rPr>
          <w:rFonts w:ascii="Times New Roman" w:eastAsia="Times New Roman" w:hAnsi="Times New Roman" w:cs="Times New Roman"/>
          <w:lang w:eastAsia="pl-PL"/>
        </w:rPr>
        <w:t xml:space="preserve">, który w co </w:t>
      </w:r>
      <w:r w:rsidR="0094070E" w:rsidRPr="0019017C">
        <w:rPr>
          <w:rFonts w:ascii="Times New Roman" w:eastAsia="Times New Roman" w:hAnsi="Times New Roman" w:cs="Times New Roman"/>
          <w:lang w:eastAsia="pl-PL"/>
        </w:rPr>
        <w:t>najmniej jednym z dwóch ostatnich lat obrotowych zatrudniał średniorocznie mniej niż 50</w:t>
      </w:r>
      <w:r w:rsidR="00FF40B4">
        <w:rPr>
          <w:rFonts w:ascii="Times New Roman" w:eastAsia="Times New Roman" w:hAnsi="Times New Roman" w:cs="Times New Roman"/>
          <w:lang w:eastAsia="pl-PL"/>
        </w:rPr>
        <w:t> </w:t>
      </w:r>
      <w:r w:rsidR="0094070E" w:rsidRPr="0019017C">
        <w:rPr>
          <w:rFonts w:ascii="Times New Roman" w:eastAsia="Times New Roman" w:hAnsi="Times New Roman" w:cs="Times New Roman"/>
          <w:lang w:eastAsia="pl-PL"/>
        </w:rPr>
        <w:t xml:space="preserve">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</w:t>
      </w:r>
      <w:r w:rsidR="0094070E" w:rsidRPr="00B9124A">
        <w:rPr>
          <w:rFonts w:ascii="Times New Roman" w:eastAsia="Times New Roman" w:hAnsi="Times New Roman" w:cs="Times New Roman"/>
          <w:lang w:eastAsia="pl-PL"/>
        </w:rPr>
        <w:t>euro</w:t>
      </w:r>
      <w:r w:rsidR="00180DD4" w:rsidRPr="00B9124A">
        <w:rPr>
          <w:rFonts w:ascii="Times New Roman" w:eastAsia="Times New Roman" w:hAnsi="Times New Roman" w:cs="Times New Roman"/>
          <w:lang w:eastAsia="pl-PL"/>
        </w:rPr>
        <w:t xml:space="preserve">  </w:t>
      </w:r>
      <w:r w:rsidR="00B9124A" w:rsidRPr="00B9124A">
        <w:rPr>
          <w:rStyle w:val="FontStyle24"/>
          <w:rFonts w:ascii="Times New Roman" w:hAnsi="Times New Roman" w:cs="Times New Roman"/>
          <w:sz w:val="22"/>
          <w:szCs w:val="22"/>
        </w:rPr>
        <w:t xml:space="preserve">(art. 7  ust. 1 pkt 1 ustawy </w:t>
      </w:r>
      <w:r w:rsidR="00B9124A" w:rsidRPr="00896CC4">
        <w:rPr>
          <w:rStyle w:val="FontStyle24"/>
          <w:rFonts w:ascii="Times New Roman" w:hAnsi="Times New Roman" w:cs="Times New Roman"/>
          <w:sz w:val="22"/>
          <w:szCs w:val="22"/>
        </w:rPr>
        <w:t>z dnia 6 marca 2018 r. Prawo przedsiębiorców</w:t>
      </w:r>
      <w:r w:rsidR="000F1726" w:rsidRPr="00896CC4">
        <w:rPr>
          <w:rStyle w:val="FontStyle24"/>
          <w:rFonts w:ascii="Times New Roman" w:hAnsi="Times New Roman" w:cs="Times New Roman"/>
          <w:sz w:val="22"/>
          <w:szCs w:val="22"/>
        </w:rPr>
        <w:t xml:space="preserve"> </w:t>
      </w:r>
      <w:r w:rsidR="00BC6305" w:rsidRPr="00896CC4">
        <w:rPr>
          <w:rStyle w:val="FontStyle24"/>
          <w:rFonts w:ascii="Times New Roman" w:hAnsi="Times New Roman" w:cs="Times New Roman"/>
          <w:sz w:val="22"/>
          <w:szCs w:val="22"/>
        </w:rPr>
        <w:t>(</w:t>
      </w:r>
      <w:r w:rsidR="00BC6305" w:rsidRPr="006B232D">
        <w:rPr>
          <w:rStyle w:val="FontStyle24"/>
          <w:rFonts w:ascii="Times New Roman" w:hAnsi="Times New Roman" w:cs="Times New Roman"/>
          <w:sz w:val="22"/>
          <w:szCs w:val="22"/>
        </w:rPr>
        <w:t>Dz. U. z 2024 r., poz.236 ze zm</w:t>
      </w:r>
      <w:r w:rsidR="00BC6305">
        <w:rPr>
          <w:rStyle w:val="FontStyle24"/>
          <w:rFonts w:ascii="Times New Roman" w:hAnsi="Times New Roman" w:cs="Times New Roman"/>
          <w:color w:val="FF0000"/>
          <w:sz w:val="22"/>
          <w:szCs w:val="22"/>
        </w:rPr>
        <w:t>.</w:t>
      </w:r>
      <w:r w:rsidR="00896CC4" w:rsidRPr="00896CC4">
        <w:rPr>
          <w:rStyle w:val="FontStyle24"/>
          <w:rFonts w:ascii="Times New Roman" w:hAnsi="Times New Roman" w:cs="Times New Roman"/>
          <w:sz w:val="22"/>
          <w:szCs w:val="22"/>
        </w:rPr>
        <w:t>);</w:t>
      </w:r>
    </w:p>
    <w:p w14:paraId="453BC5DD" w14:textId="59AEB2A6" w:rsidR="00B07FD0" w:rsidRPr="00896CC4" w:rsidRDefault="00556D92" w:rsidP="00A539A3">
      <w:pPr>
        <w:pStyle w:val="Akapitzlist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96CC4">
        <w:rPr>
          <w:rFonts w:ascii="Times New Roman" w:eastAsia="Times New Roman" w:hAnsi="Times New Roman" w:cs="Times New Roman"/>
          <w:b/>
          <w:bCs/>
          <w:lang w:eastAsia="pl-PL"/>
        </w:rPr>
        <w:t>Ś</w:t>
      </w:r>
      <w:r w:rsidR="00B07FD0" w:rsidRPr="00896CC4">
        <w:rPr>
          <w:rFonts w:ascii="Times New Roman" w:eastAsia="Times New Roman" w:hAnsi="Times New Roman" w:cs="Times New Roman"/>
          <w:b/>
          <w:bCs/>
          <w:lang w:eastAsia="pl-PL"/>
        </w:rPr>
        <w:t>rednim przedsiębiorcy</w:t>
      </w:r>
      <w:r w:rsidR="00B07FD0" w:rsidRPr="00896CC4">
        <w:rPr>
          <w:rFonts w:ascii="Times New Roman" w:eastAsia="Times New Roman" w:hAnsi="Times New Roman" w:cs="Times New Roman"/>
          <w:lang w:eastAsia="pl-PL"/>
        </w:rPr>
        <w:t xml:space="preserve"> </w:t>
      </w:r>
      <w:r w:rsidR="0094070E" w:rsidRPr="00896CC4">
        <w:rPr>
          <w:rFonts w:ascii="Times New Roman" w:eastAsia="Times New Roman" w:hAnsi="Times New Roman" w:cs="Times New Roman"/>
          <w:lang w:eastAsia="pl-PL"/>
        </w:rPr>
        <w:t xml:space="preserve">- </w:t>
      </w:r>
      <w:r w:rsidR="00B07FD0" w:rsidRPr="00896CC4">
        <w:rPr>
          <w:rFonts w:ascii="Times New Roman" w:eastAsia="Times New Roman" w:hAnsi="Times New Roman" w:cs="Times New Roman"/>
          <w:lang w:eastAsia="pl-PL"/>
        </w:rPr>
        <w:t>należy przez to rozumieć przedsiębiorcę,</w:t>
      </w:r>
      <w:r w:rsidR="0094070E" w:rsidRPr="00896CC4">
        <w:rPr>
          <w:rFonts w:ascii="Times New Roman" w:eastAsia="Times New Roman" w:hAnsi="Times New Roman" w:cs="Times New Roman"/>
          <w:lang w:eastAsia="pl-PL"/>
        </w:rPr>
        <w:t xml:space="preserve"> który </w:t>
      </w:r>
      <w:r w:rsidR="0094070E" w:rsidRPr="005C6063">
        <w:rPr>
          <w:rFonts w:ascii="Times New Roman" w:eastAsia="Times New Roman" w:hAnsi="Times New Roman" w:cs="Times New Roman"/>
          <w:lang w:eastAsia="pl-PL"/>
        </w:rPr>
        <w:t>w co najmniej jednym z</w:t>
      </w:r>
      <w:r w:rsidR="005C6063">
        <w:rPr>
          <w:rFonts w:ascii="Times New Roman" w:eastAsia="Times New Roman" w:hAnsi="Times New Roman" w:cs="Times New Roman"/>
          <w:lang w:eastAsia="pl-PL"/>
        </w:rPr>
        <w:t> </w:t>
      </w:r>
      <w:r w:rsidR="0094070E" w:rsidRPr="005C6063">
        <w:rPr>
          <w:rFonts w:ascii="Times New Roman" w:eastAsia="Times New Roman" w:hAnsi="Times New Roman" w:cs="Times New Roman"/>
          <w:lang w:eastAsia="pl-PL"/>
        </w:rPr>
        <w:t xml:space="preserve">dwóch ostatnich lat obrotowych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</w:t>
      </w:r>
      <w:r w:rsidR="0094070E" w:rsidRPr="005C6063">
        <w:rPr>
          <w:rFonts w:ascii="Times New Roman" w:eastAsia="Times New Roman" w:hAnsi="Times New Roman" w:cs="Times New Roman"/>
          <w:lang w:eastAsia="pl-PL"/>
        </w:rPr>
        <w:lastRenderedPageBreak/>
        <w:t>równowarto</w:t>
      </w:r>
      <w:r w:rsidR="0093713A" w:rsidRPr="005C6063">
        <w:rPr>
          <w:rFonts w:ascii="Times New Roman" w:eastAsia="Times New Roman" w:hAnsi="Times New Roman" w:cs="Times New Roman"/>
          <w:lang w:eastAsia="pl-PL"/>
        </w:rPr>
        <w:t xml:space="preserve">ści w złotych 43 milionów </w:t>
      </w:r>
      <w:r w:rsidR="0093713A" w:rsidRPr="00B9124A">
        <w:rPr>
          <w:rFonts w:ascii="Times New Roman" w:eastAsia="Times New Roman" w:hAnsi="Times New Roman" w:cs="Times New Roman"/>
          <w:lang w:eastAsia="pl-PL"/>
        </w:rPr>
        <w:t>euro</w:t>
      </w:r>
      <w:r w:rsidR="00180DD4" w:rsidRPr="00B9124A">
        <w:rPr>
          <w:rFonts w:ascii="Times New Roman" w:eastAsia="Times New Roman" w:hAnsi="Times New Roman" w:cs="Times New Roman"/>
          <w:lang w:eastAsia="pl-PL"/>
        </w:rPr>
        <w:t xml:space="preserve">  </w:t>
      </w:r>
      <w:r w:rsidR="00B9124A" w:rsidRPr="00B9124A">
        <w:rPr>
          <w:rStyle w:val="FontStyle24"/>
          <w:rFonts w:ascii="Times New Roman" w:hAnsi="Times New Roman" w:cs="Times New Roman"/>
          <w:sz w:val="22"/>
          <w:szCs w:val="22"/>
        </w:rPr>
        <w:t xml:space="preserve">(art. 7  ust. 1 pkt 1 ustawy </w:t>
      </w:r>
      <w:r w:rsidR="00B9124A" w:rsidRPr="00896CC4">
        <w:rPr>
          <w:rStyle w:val="FontStyle24"/>
          <w:rFonts w:ascii="Times New Roman" w:hAnsi="Times New Roman" w:cs="Times New Roman"/>
          <w:sz w:val="22"/>
          <w:szCs w:val="22"/>
        </w:rPr>
        <w:t>z dnia 6 marca 2018 r. Prawo przedsiębiorców</w:t>
      </w:r>
      <w:r w:rsidR="000F1726" w:rsidRPr="00896CC4">
        <w:rPr>
          <w:rStyle w:val="FontStyle24"/>
          <w:rFonts w:ascii="Times New Roman" w:hAnsi="Times New Roman" w:cs="Times New Roman"/>
          <w:sz w:val="22"/>
          <w:szCs w:val="22"/>
        </w:rPr>
        <w:t xml:space="preserve">  </w:t>
      </w:r>
      <w:r w:rsidR="00BC6305" w:rsidRPr="00896CC4">
        <w:rPr>
          <w:rStyle w:val="FontStyle24"/>
          <w:rFonts w:ascii="Times New Roman" w:hAnsi="Times New Roman" w:cs="Times New Roman"/>
          <w:sz w:val="22"/>
          <w:szCs w:val="22"/>
        </w:rPr>
        <w:t>(</w:t>
      </w:r>
      <w:r w:rsidR="00BC6305" w:rsidRPr="006B232D">
        <w:rPr>
          <w:rStyle w:val="FontStyle24"/>
          <w:rFonts w:ascii="Times New Roman" w:hAnsi="Times New Roman" w:cs="Times New Roman"/>
          <w:sz w:val="22"/>
          <w:szCs w:val="22"/>
        </w:rPr>
        <w:t>Dz. U. z 2024 r., poz.236 ze zm</w:t>
      </w:r>
      <w:r w:rsidR="00BC6305">
        <w:rPr>
          <w:rStyle w:val="FontStyle24"/>
          <w:rFonts w:ascii="Times New Roman" w:hAnsi="Times New Roman" w:cs="Times New Roman"/>
          <w:color w:val="FF0000"/>
          <w:sz w:val="22"/>
          <w:szCs w:val="22"/>
        </w:rPr>
        <w:t>.</w:t>
      </w:r>
      <w:r w:rsidR="00BC6305" w:rsidRPr="00896CC4">
        <w:rPr>
          <w:rStyle w:val="FontStyle24"/>
          <w:rFonts w:ascii="Times New Roman" w:hAnsi="Times New Roman" w:cs="Times New Roman"/>
          <w:sz w:val="22"/>
          <w:szCs w:val="22"/>
        </w:rPr>
        <w:t>);</w:t>
      </w:r>
    </w:p>
    <w:p w14:paraId="21227ABD" w14:textId="77777777" w:rsidR="00556D92" w:rsidRPr="00896CC4" w:rsidRDefault="00556D92" w:rsidP="005C6063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42CB7B21" w14:textId="043708AE" w:rsidR="0094070E" w:rsidRDefault="00556D92" w:rsidP="00A539A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19017C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="00B07FD0" w:rsidRPr="0019017C">
        <w:rPr>
          <w:rFonts w:ascii="Times New Roman" w:eastAsia="Times New Roman" w:hAnsi="Times New Roman" w:cs="Times New Roman"/>
          <w:b/>
          <w:bCs/>
          <w:lang w:eastAsia="pl-PL"/>
        </w:rPr>
        <w:t xml:space="preserve">rzeciętnym wynagrodzeniu </w:t>
      </w:r>
      <w:r w:rsidR="00B07FD0" w:rsidRPr="0019017C">
        <w:rPr>
          <w:rFonts w:ascii="Times New Roman" w:eastAsia="Times New Roman" w:hAnsi="Times New Roman" w:cs="Times New Roman"/>
          <w:lang w:eastAsia="pl-PL"/>
        </w:rPr>
        <w:t>–</w:t>
      </w:r>
      <w:r w:rsidR="0094070E" w:rsidRPr="0019017C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7FD0" w:rsidRPr="0019017C">
        <w:rPr>
          <w:rFonts w:ascii="Times New Roman" w:eastAsia="Times New Roman" w:hAnsi="Times New Roman" w:cs="Times New Roman"/>
          <w:lang w:eastAsia="pl-PL"/>
        </w:rPr>
        <w:t>należy przez to rozumieć przeciętne wynagrodzenie w</w:t>
      </w:r>
      <w:r w:rsidR="00FF40B4">
        <w:rPr>
          <w:rFonts w:ascii="Times New Roman" w:eastAsia="Times New Roman" w:hAnsi="Times New Roman" w:cs="Times New Roman"/>
          <w:lang w:eastAsia="pl-PL"/>
        </w:rPr>
        <w:t> </w:t>
      </w:r>
      <w:r w:rsidR="00B07FD0" w:rsidRPr="0019017C">
        <w:rPr>
          <w:rFonts w:ascii="Times New Roman" w:eastAsia="Times New Roman" w:hAnsi="Times New Roman" w:cs="Times New Roman"/>
          <w:lang w:eastAsia="pl-PL"/>
        </w:rPr>
        <w:t>poprzednim kwartale od pierwszego dnia następnego miesiąca po ogłoszeniu przez Prezesa Głównego Urzędu Statystycznego w Dzienniku Urzędowym Rzeczypospolitej Polskiej „Monitor Polski” na podstawie art. 20 pkt 2 ustawy z dnia 17 grudnia 1998 r. o emeryturach i</w:t>
      </w:r>
      <w:r w:rsidR="00FF40B4">
        <w:rPr>
          <w:rFonts w:ascii="Times New Roman" w:eastAsia="Times New Roman" w:hAnsi="Times New Roman" w:cs="Times New Roman"/>
          <w:lang w:eastAsia="pl-PL"/>
        </w:rPr>
        <w:t> </w:t>
      </w:r>
      <w:r w:rsidR="00B07FD0" w:rsidRPr="0019017C">
        <w:rPr>
          <w:rFonts w:ascii="Times New Roman" w:eastAsia="Times New Roman" w:hAnsi="Times New Roman" w:cs="Times New Roman"/>
          <w:lang w:eastAsia="pl-PL"/>
        </w:rPr>
        <w:t xml:space="preserve">rentach z Funduszu Ubezpieczeń </w:t>
      </w:r>
      <w:r w:rsidR="00B07FD0" w:rsidRPr="00DE17CC">
        <w:rPr>
          <w:rFonts w:ascii="Times New Roman" w:eastAsia="Times New Roman" w:hAnsi="Times New Roman" w:cs="Times New Roman"/>
          <w:lang w:eastAsia="pl-PL"/>
        </w:rPr>
        <w:t>S</w:t>
      </w:r>
      <w:r w:rsidR="0093713A" w:rsidRPr="00DE17CC">
        <w:rPr>
          <w:rFonts w:ascii="Times New Roman" w:eastAsia="Times New Roman" w:hAnsi="Times New Roman" w:cs="Times New Roman"/>
          <w:lang w:eastAsia="pl-PL"/>
        </w:rPr>
        <w:t>połecznych</w:t>
      </w:r>
      <w:r w:rsidR="000F1726" w:rsidRPr="00DE17C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F3FD9" w:rsidRPr="00DE17CC">
        <w:rPr>
          <w:rFonts w:ascii="Times New Roman" w:eastAsia="Times New Roman" w:hAnsi="Times New Roman" w:cs="Times New Roman"/>
          <w:lang w:eastAsia="pl-PL"/>
        </w:rPr>
        <w:t>(</w:t>
      </w:r>
      <w:r w:rsidR="008F3FD9" w:rsidRPr="00BC6305">
        <w:rPr>
          <w:rFonts w:ascii="Times New Roman" w:eastAsia="Times New Roman" w:hAnsi="Times New Roman" w:cs="Times New Roman"/>
          <w:lang w:eastAsia="pl-PL"/>
        </w:rPr>
        <w:t>Dz. U. z 20</w:t>
      </w:r>
      <w:r w:rsidR="000F1726" w:rsidRPr="00BC6305">
        <w:rPr>
          <w:rFonts w:ascii="Times New Roman" w:eastAsia="Times New Roman" w:hAnsi="Times New Roman" w:cs="Times New Roman"/>
          <w:lang w:eastAsia="pl-PL"/>
        </w:rPr>
        <w:t>2</w:t>
      </w:r>
      <w:r w:rsidR="00BC6305" w:rsidRPr="00BC6305">
        <w:rPr>
          <w:rFonts w:ascii="Times New Roman" w:eastAsia="Times New Roman" w:hAnsi="Times New Roman" w:cs="Times New Roman"/>
          <w:lang w:eastAsia="pl-PL"/>
        </w:rPr>
        <w:t>4</w:t>
      </w:r>
      <w:r w:rsidR="008F3FD9" w:rsidRPr="00BC6305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DE17CC" w:rsidRPr="00BC6305">
        <w:rPr>
          <w:rFonts w:ascii="Times New Roman" w:eastAsia="Times New Roman" w:hAnsi="Times New Roman" w:cs="Times New Roman"/>
          <w:lang w:eastAsia="pl-PL"/>
        </w:rPr>
        <w:t>1</w:t>
      </w:r>
      <w:r w:rsidR="00BC6305" w:rsidRPr="00BC6305">
        <w:rPr>
          <w:rFonts w:ascii="Times New Roman" w:eastAsia="Times New Roman" w:hAnsi="Times New Roman" w:cs="Times New Roman"/>
          <w:lang w:eastAsia="pl-PL"/>
        </w:rPr>
        <w:t>631</w:t>
      </w:r>
      <w:r w:rsidR="004C7F81" w:rsidRPr="00BC6305">
        <w:rPr>
          <w:rFonts w:ascii="Times New Roman" w:eastAsia="Times New Roman" w:hAnsi="Times New Roman" w:cs="Times New Roman"/>
          <w:lang w:eastAsia="pl-PL"/>
        </w:rPr>
        <w:t xml:space="preserve"> z</w:t>
      </w:r>
      <w:r w:rsidR="003F79FB" w:rsidRPr="00BC6305">
        <w:rPr>
          <w:rFonts w:ascii="Times New Roman" w:eastAsia="Times New Roman" w:hAnsi="Times New Roman" w:cs="Times New Roman"/>
          <w:lang w:eastAsia="pl-PL"/>
        </w:rPr>
        <w:t>e</w:t>
      </w:r>
      <w:r w:rsidR="004C7F81" w:rsidRPr="00BC6305">
        <w:rPr>
          <w:rFonts w:ascii="Times New Roman" w:eastAsia="Times New Roman" w:hAnsi="Times New Roman" w:cs="Times New Roman"/>
          <w:lang w:eastAsia="pl-PL"/>
        </w:rPr>
        <w:t xml:space="preserve"> zm.</w:t>
      </w:r>
      <w:r w:rsidR="008F3FD9" w:rsidRPr="00BC6305">
        <w:rPr>
          <w:rFonts w:ascii="Times New Roman" w:eastAsia="Times New Roman" w:hAnsi="Times New Roman" w:cs="Times New Roman"/>
          <w:lang w:eastAsia="pl-PL"/>
        </w:rPr>
        <w:t>)</w:t>
      </w:r>
      <w:r w:rsidR="0093713A" w:rsidRPr="00BC6305">
        <w:rPr>
          <w:rFonts w:ascii="Times New Roman" w:eastAsia="Times New Roman" w:hAnsi="Times New Roman" w:cs="Times New Roman"/>
          <w:lang w:eastAsia="pl-PL"/>
        </w:rPr>
        <w:t>;</w:t>
      </w:r>
    </w:p>
    <w:p w14:paraId="4E109AFA" w14:textId="150DC8D5" w:rsidR="00556D92" w:rsidRPr="00896CC4" w:rsidRDefault="002B3811" w:rsidP="00556D9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3811">
        <w:rPr>
          <w:rFonts w:ascii="Times New Roman" w:eastAsia="Times New Roman" w:hAnsi="Times New Roman" w:cs="Times New Roman"/>
          <w:b/>
          <w:bCs/>
          <w:lang w:eastAsia="pl-PL"/>
        </w:rPr>
        <w:t>Pomoc de minimis</w:t>
      </w:r>
      <w:r w:rsidRPr="002B3811">
        <w:rPr>
          <w:rFonts w:ascii="Times New Roman" w:eastAsia="Times New Roman" w:hAnsi="Times New Roman" w:cs="Times New Roman"/>
          <w:lang w:eastAsia="pl-PL"/>
        </w:rPr>
        <w:t xml:space="preserve"> – pomoc przyznana temu samemu podmiotowi gospodarczemu w roku, w którym ubiega się o pomoc oraz w ciągu 3 poprzedzających go lat, która łącznie z pomocą udzieloną na podstawie wniosku nie przekroczy równowartości 300 000 EUR oraz w stosunku do przedsiębiorstwa prowadzącego działalność w zakresie produkcji produktów rolnych 15 000 EUR. Wartość pomocy jest wartością brutto, co oznacza, że nie uwzględnia się potrąceń z tytułu podatków ani innych opłat</w:t>
      </w:r>
      <w:r w:rsidR="00B44EAF">
        <w:t>;</w:t>
      </w:r>
    </w:p>
    <w:p w14:paraId="6D5AA4CC" w14:textId="093C6D9E" w:rsidR="007352AF" w:rsidRPr="00896CC4" w:rsidRDefault="00556D92" w:rsidP="00556D9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017C">
        <w:rPr>
          <w:rFonts w:ascii="Times New Roman" w:eastAsia="Times New Roman" w:hAnsi="Times New Roman" w:cs="Times New Roman"/>
          <w:b/>
          <w:bCs/>
          <w:lang w:eastAsia="pl-PL"/>
        </w:rPr>
        <w:t>K</w:t>
      </w:r>
      <w:r w:rsidR="002B39EB" w:rsidRPr="0019017C">
        <w:rPr>
          <w:rFonts w:ascii="Times New Roman" w:eastAsia="Times New Roman" w:hAnsi="Times New Roman" w:cs="Times New Roman"/>
          <w:b/>
          <w:bCs/>
          <w:lang w:eastAsia="pl-PL"/>
        </w:rPr>
        <w:t xml:space="preserve">ursie </w:t>
      </w:r>
      <w:r w:rsidR="0094070E" w:rsidRPr="0019017C">
        <w:rPr>
          <w:rFonts w:ascii="Times New Roman" w:eastAsia="Times New Roman" w:hAnsi="Times New Roman" w:cs="Times New Roman"/>
          <w:lang w:eastAsia="pl-PL"/>
        </w:rPr>
        <w:t xml:space="preserve">- </w:t>
      </w:r>
      <w:r w:rsidR="002B39EB" w:rsidRPr="0019017C">
        <w:rPr>
          <w:rFonts w:ascii="Times New Roman" w:eastAsia="Times New Roman" w:hAnsi="Times New Roman" w:cs="Times New Roman"/>
          <w:lang w:eastAsia="pl-PL"/>
        </w:rPr>
        <w:t xml:space="preserve">należy przez to rozumieć </w:t>
      </w:r>
      <w:r w:rsidR="0094070E" w:rsidRPr="0019017C">
        <w:rPr>
          <w:rFonts w:ascii="Times New Roman" w:eastAsia="Times New Roman" w:hAnsi="Times New Roman" w:cs="Times New Roman"/>
          <w:lang w:eastAsia="pl-PL"/>
        </w:rPr>
        <w:t>pozaszkolne zajęcia zaplanowane i zrealizowane przez instytucję szkoleniową w określonym czasie, według ustalonego programu. Kurs ma na celu uzyskanie, uzupełnienie lub doskonalenie umiejętności i kwalifikacji zawodowych lub ogólnych potrzeb do wykonywania pracy. Środki z KFS nie są przeznaczone na finansowa</w:t>
      </w:r>
      <w:r w:rsidR="0093713A" w:rsidRPr="0019017C">
        <w:rPr>
          <w:rFonts w:ascii="Times New Roman" w:eastAsia="Times New Roman" w:hAnsi="Times New Roman" w:cs="Times New Roman"/>
          <w:lang w:eastAsia="pl-PL"/>
        </w:rPr>
        <w:t>nie szkoleń wewnątrzzakładowych;</w:t>
      </w:r>
    </w:p>
    <w:p w14:paraId="13566E24" w14:textId="3472524D" w:rsidR="00556D92" w:rsidRPr="00896CC4" w:rsidRDefault="00556D92" w:rsidP="00556D9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017C">
        <w:rPr>
          <w:rFonts w:ascii="Times New Roman" w:eastAsia="Times New Roman" w:hAnsi="Times New Roman" w:cs="Times New Roman"/>
          <w:b/>
          <w:lang w:eastAsia="pl-PL"/>
        </w:rPr>
        <w:t>S</w:t>
      </w:r>
      <w:r w:rsidR="00342C20" w:rsidRPr="0019017C">
        <w:rPr>
          <w:rFonts w:ascii="Times New Roman" w:eastAsia="Times New Roman" w:hAnsi="Times New Roman" w:cs="Times New Roman"/>
          <w:b/>
          <w:lang w:eastAsia="pl-PL"/>
        </w:rPr>
        <w:t>taroście</w:t>
      </w:r>
      <w:r w:rsidR="00342C20" w:rsidRPr="0019017C">
        <w:rPr>
          <w:rFonts w:ascii="Times New Roman" w:eastAsia="Times New Roman" w:hAnsi="Times New Roman" w:cs="Times New Roman"/>
          <w:lang w:eastAsia="pl-PL"/>
        </w:rPr>
        <w:t xml:space="preserve"> – należy przez to rozumieć</w:t>
      </w:r>
      <w:r w:rsidRPr="0019017C">
        <w:rPr>
          <w:rFonts w:ascii="Times New Roman" w:eastAsia="Times New Roman" w:hAnsi="Times New Roman" w:cs="Times New Roman"/>
          <w:lang w:eastAsia="pl-PL"/>
        </w:rPr>
        <w:t xml:space="preserve"> działającego, z upoważnienia Starosty</w:t>
      </w:r>
      <w:r w:rsidR="00342C20" w:rsidRPr="0019017C">
        <w:rPr>
          <w:rFonts w:ascii="Times New Roman" w:eastAsia="Times New Roman" w:hAnsi="Times New Roman" w:cs="Times New Roman"/>
          <w:lang w:eastAsia="pl-PL"/>
        </w:rPr>
        <w:t xml:space="preserve"> Ropczycko-Sędziszowskiego</w:t>
      </w:r>
      <w:r w:rsidR="00C406A4" w:rsidRPr="0019017C">
        <w:rPr>
          <w:rFonts w:ascii="Times New Roman" w:eastAsia="Times New Roman" w:hAnsi="Times New Roman" w:cs="Times New Roman"/>
          <w:lang w:eastAsia="pl-PL"/>
        </w:rPr>
        <w:t>,</w:t>
      </w:r>
      <w:r w:rsidRPr="0019017C">
        <w:rPr>
          <w:rFonts w:ascii="Times New Roman" w:eastAsia="Times New Roman" w:hAnsi="Times New Roman" w:cs="Times New Roman"/>
          <w:lang w:eastAsia="pl-PL"/>
        </w:rPr>
        <w:t xml:space="preserve"> Dyrektora Powiatowego Urzędu Pracy</w:t>
      </w:r>
      <w:r w:rsidR="0019017C">
        <w:rPr>
          <w:rFonts w:ascii="Times New Roman" w:eastAsia="Times New Roman" w:hAnsi="Times New Roman" w:cs="Times New Roman"/>
          <w:lang w:eastAsia="pl-PL"/>
        </w:rPr>
        <w:t xml:space="preserve"> w Ropczycach lub Zastępcę</w:t>
      </w:r>
      <w:r w:rsidR="0019017C" w:rsidRPr="0019017C">
        <w:rPr>
          <w:rFonts w:ascii="Times New Roman" w:eastAsia="Times New Roman" w:hAnsi="Times New Roman" w:cs="Times New Roman"/>
          <w:lang w:eastAsia="pl-PL"/>
        </w:rPr>
        <w:t xml:space="preserve"> Dyrektora Powiatowego Urzędu Pracy</w:t>
      </w:r>
      <w:r w:rsidR="0019017C">
        <w:rPr>
          <w:rFonts w:ascii="Times New Roman" w:eastAsia="Times New Roman" w:hAnsi="Times New Roman" w:cs="Times New Roman"/>
          <w:lang w:eastAsia="pl-PL"/>
        </w:rPr>
        <w:t xml:space="preserve"> w Ropczycach</w:t>
      </w:r>
      <w:r w:rsidR="0093713A" w:rsidRPr="0019017C">
        <w:rPr>
          <w:rFonts w:ascii="Times New Roman" w:eastAsia="Times New Roman" w:hAnsi="Times New Roman" w:cs="Times New Roman"/>
          <w:lang w:eastAsia="pl-PL"/>
        </w:rPr>
        <w:t>;</w:t>
      </w:r>
    </w:p>
    <w:p w14:paraId="193A5AD8" w14:textId="0C3A9310" w:rsidR="00556D92" w:rsidRPr="00896CC4" w:rsidRDefault="00556D92" w:rsidP="00556D9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017C">
        <w:rPr>
          <w:rFonts w:ascii="Times New Roman" w:eastAsia="Times New Roman" w:hAnsi="Times New Roman" w:cs="Times New Roman"/>
          <w:b/>
          <w:lang w:eastAsia="pl-PL"/>
        </w:rPr>
        <w:t>U</w:t>
      </w:r>
      <w:r w:rsidR="00342C20" w:rsidRPr="0019017C">
        <w:rPr>
          <w:rFonts w:ascii="Times New Roman" w:eastAsia="Times New Roman" w:hAnsi="Times New Roman" w:cs="Times New Roman"/>
          <w:b/>
          <w:lang w:eastAsia="pl-PL"/>
        </w:rPr>
        <w:t>rzędzie</w:t>
      </w:r>
      <w:r w:rsidR="00342C20" w:rsidRPr="0019017C">
        <w:rPr>
          <w:rFonts w:ascii="Times New Roman" w:eastAsia="Times New Roman" w:hAnsi="Times New Roman" w:cs="Times New Roman"/>
          <w:lang w:eastAsia="pl-PL"/>
        </w:rPr>
        <w:t xml:space="preserve"> – należy przez to rozumieć Powiatowy Urząd Pracy w Ropczycach</w:t>
      </w:r>
      <w:r w:rsidR="0093713A" w:rsidRPr="0019017C">
        <w:rPr>
          <w:rFonts w:ascii="Times New Roman" w:eastAsia="Times New Roman" w:hAnsi="Times New Roman" w:cs="Times New Roman"/>
          <w:lang w:eastAsia="pl-PL"/>
        </w:rPr>
        <w:t>;</w:t>
      </w:r>
    </w:p>
    <w:p w14:paraId="6EBBDED7" w14:textId="5B2AA33B" w:rsidR="00480242" w:rsidRPr="00C4706F" w:rsidRDefault="00556D92" w:rsidP="00A539A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NewRomanPS-BoldMT" w:hAnsi="Times New Roman" w:cs="Times New Roman"/>
          <w:bCs/>
          <w:color w:val="000000"/>
          <w:kern w:val="1"/>
          <w:lang w:eastAsia="zh-CN"/>
        </w:rPr>
      </w:pPr>
      <w:r w:rsidRPr="00C4706F">
        <w:rPr>
          <w:rFonts w:ascii="Times New Roman" w:eastAsia="Times New Roman" w:hAnsi="Times New Roman" w:cs="Times New Roman"/>
          <w:b/>
          <w:lang w:eastAsia="pl-PL"/>
        </w:rPr>
        <w:t>W</w:t>
      </w:r>
      <w:r w:rsidR="00342C20" w:rsidRPr="00C4706F">
        <w:rPr>
          <w:rFonts w:ascii="Times New Roman" w:eastAsia="Times New Roman" w:hAnsi="Times New Roman" w:cs="Times New Roman"/>
          <w:b/>
          <w:lang w:eastAsia="pl-PL"/>
        </w:rPr>
        <w:t>niosku</w:t>
      </w:r>
      <w:r w:rsidR="00342C20" w:rsidRPr="00C4706F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577CE7" w:rsidRPr="00C4706F">
        <w:rPr>
          <w:rStyle w:val="FontStyle24"/>
          <w:rFonts w:ascii="Times New Roman" w:hAnsi="Times New Roman" w:cs="Times New Roman"/>
          <w:sz w:val="22"/>
          <w:szCs w:val="22"/>
        </w:rPr>
        <w:t>należy przez to rozumieć wniosek o przyznanie środków z Krajowego Funduszu Szkoleniowego  na kształcenie ustawiczne pracowników i pracodawcy</w:t>
      </w:r>
      <w:r w:rsidR="00896CC4">
        <w:rPr>
          <w:rStyle w:val="FontStyle24"/>
          <w:rFonts w:ascii="Times New Roman" w:hAnsi="Times New Roman" w:cs="Times New Roman"/>
          <w:sz w:val="22"/>
          <w:szCs w:val="22"/>
        </w:rPr>
        <w:t>.</w:t>
      </w:r>
      <w:r w:rsidR="00577CE7" w:rsidRPr="00C4706F">
        <w:rPr>
          <w:rStyle w:val="FontStyle24"/>
          <w:rFonts w:ascii="Times New Roman" w:hAnsi="Times New Roman" w:cs="Times New Roman"/>
          <w:sz w:val="22"/>
          <w:szCs w:val="22"/>
        </w:rPr>
        <w:t xml:space="preserve"> </w:t>
      </w:r>
    </w:p>
    <w:p w14:paraId="3860DE29" w14:textId="77777777" w:rsidR="00A460CF" w:rsidRDefault="00A460CF" w:rsidP="00577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7378EB4" w14:textId="77777777" w:rsidR="00577CE7" w:rsidRDefault="00577CE7" w:rsidP="0057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96A77FE" w14:textId="04203012" w:rsidR="00AC47D3" w:rsidRPr="00AC47D3" w:rsidRDefault="00AC47D3" w:rsidP="00AC47D3">
      <w:pPr>
        <w:tabs>
          <w:tab w:val="left" w:pos="355"/>
        </w:tabs>
        <w:autoSpaceDE w:val="0"/>
        <w:autoSpaceDN w:val="0"/>
        <w:adjustRightInd w:val="0"/>
        <w:spacing w:after="0" w:line="264" w:lineRule="exact"/>
        <w:ind w:right="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4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PRIORYTETY WYDATKOWANIA </w:t>
      </w:r>
      <w:r w:rsidR="00EC1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ŚRODKÓW </w:t>
      </w:r>
      <w:r w:rsidRPr="00AC4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KFS W 202</w:t>
      </w:r>
      <w:r w:rsidR="007A2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AC4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748A14A0" w14:textId="77777777" w:rsidR="00AC47D3" w:rsidRPr="001504E9" w:rsidRDefault="00AC47D3" w:rsidP="00AC47D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04637A8" w14:textId="77777777" w:rsidR="003D0B29" w:rsidRDefault="003D0B29" w:rsidP="00EC2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504E9">
        <w:rPr>
          <w:rFonts w:ascii="Times New Roman" w:eastAsia="Times New Roman" w:hAnsi="Times New Roman" w:cs="Times New Roman"/>
          <w:b/>
          <w:lang w:eastAsia="pl-PL"/>
        </w:rPr>
        <w:t>§</w:t>
      </w:r>
      <w:r w:rsidR="003257B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504E9">
        <w:rPr>
          <w:rFonts w:ascii="Times New Roman" w:eastAsia="Times New Roman" w:hAnsi="Times New Roman" w:cs="Times New Roman"/>
          <w:b/>
          <w:lang w:eastAsia="pl-PL"/>
        </w:rPr>
        <w:t>2</w:t>
      </w:r>
    </w:p>
    <w:p w14:paraId="50D219D9" w14:textId="77777777" w:rsidR="00AC47D3" w:rsidRPr="00EC261D" w:rsidRDefault="00AC47D3" w:rsidP="00EC2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B38C0B6" w14:textId="0A1A6225" w:rsidR="00554DD4" w:rsidRDefault="00AC47D3" w:rsidP="00A539A3">
      <w:pPr>
        <w:pStyle w:val="Akapitzlist"/>
        <w:numPr>
          <w:ilvl w:val="0"/>
          <w:numId w:val="32"/>
        </w:numPr>
        <w:tabs>
          <w:tab w:val="left" w:pos="355"/>
        </w:tabs>
        <w:autoSpaceDE w:val="0"/>
        <w:autoSpaceDN w:val="0"/>
        <w:adjustRightInd w:val="0"/>
        <w:spacing w:after="0" w:line="264" w:lineRule="exact"/>
        <w:ind w:right="11" w:hanging="357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F458F2">
        <w:rPr>
          <w:rFonts w:ascii="Times New Roman" w:eastAsiaTheme="minorEastAsia" w:hAnsi="Times New Roman" w:cs="Times New Roman"/>
          <w:b/>
          <w:bCs/>
          <w:lang w:eastAsia="pl-PL"/>
        </w:rPr>
        <w:t xml:space="preserve">Priorytety wydatkowania środków KFS </w:t>
      </w:r>
      <w:r w:rsidR="007F0CB1">
        <w:rPr>
          <w:rFonts w:ascii="Times New Roman" w:eastAsiaTheme="minorEastAsia" w:hAnsi="Times New Roman" w:cs="Times New Roman"/>
          <w:b/>
          <w:bCs/>
          <w:lang w:eastAsia="pl-PL"/>
        </w:rPr>
        <w:t xml:space="preserve">ustalone </w:t>
      </w:r>
      <w:r w:rsidRPr="00F458F2">
        <w:rPr>
          <w:rFonts w:ascii="Times New Roman" w:eastAsiaTheme="minorEastAsia" w:hAnsi="Times New Roman" w:cs="Times New Roman"/>
          <w:b/>
          <w:bCs/>
          <w:lang w:eastAsia="pl-PL"/>
        </w:rPr>
        <w:t>na 202</w:t>
      </w:r>
      <w:r w:rsidR="007A2EBD">
        <w:rPr>
          <w:rFonts w:ascii="Times New Roman" w:eastAsiaTheme="minorEastAsia" w:hAnsi="Times New Roman" w:cs="Times New Roman"/>
          <w:b/>
          <w:bCs/>
          <w:lang w:eastAsia="pl-PL"/>
        </w:rPr>
        <w:t>5</w:t>
      </w:r>
      <w:r w:rsidRPr="00F458F2">
        <w:rPr>
          <w:rFonts w:ascii="Times New Roman" w:eastAsiaTheme="minorEastAsia" w:hAnsi="Times New Roman" w:cs="Times New Roman"/>
          <w:b/>
          <w:bCs/>
          <w:lang w:eastAsia="pl-PL"/>
        </w:rPr>
        <w:t xml:space="preserve"> r. </w:t>
      </w:r>
      <w:r w:rsidR="007F0CB1">
        <w:rPr>
          <w:rFonts w:ascii="Times New Roman" w:eastAsiaTheme="minorEastAsia" w:hAnsi="Times New Roman" w:cs="Times New Roman"/>
          <w:b/>
          <w:bCs/>
          <w:lang w:eastAsia="pl-PL"/>
        </w:rPr>
        <w:t>przez Ministra właściwego do spraw pracy:</w:t>
      </w:r>
    </w:p>
    <w:p w14:paraId="0FE33321" w14:textId="77777777" w:rsidR="00EC10A0" w:rsidRPr="00EC10A0" w:rsidRDefault="00EC10A0" w:rsidP="00EC10A0">
      <w:pPr>
        <w:pStyle w:val="Akapitzlist"/>
        <w:tabs>
          <w:tab w:val="left" w:pos="355"/>
        </w:tabs>
        <w:autoSpaceDE w:val="0"/>
        <w:autoSpaceDN w:val="0"/>
        <w:adjustRightInd w:val="0"/>
        <w:spacing w:after="0" w:line="264" w:lineRule="exact"/>
        <w:ind w:right="11"/>
        <w:jc w:val="both"/>
        <w:rPr>
          <w:rFonts w:ascii="Times New Roman" w:eastAsiaTheme="minorEastAsia" w:hAnsi="Times New Roman" w:cs="Times New Roman"/>
          <w:b/>
          <w:bCs/>
          <w:sz w:val="10"/>
          <w:szCs w:val="10"/>
          <w:lang w:eastAsia="pl-PL"/>
        </w:rPr>
      </w:pPr>
    </w:p>
    <w:p w14:paraId="0FFA9B61" w14:textId="77777777" w:rsidR="007A2EBD" w:rsidRPr="007A2EBD" w:rsidRDefault="007A2EBD" w:rsidP="007A2EBD">
      <w:pPr>
        <w:pStyle w:val="Akapitzlist"/>
        <w:numPr>
          <w:ilvl w:val="0"/>
          <w:numId w:val="33"/>
        </w:numPr>
        <w:tabs>
          <w:tab w:val="left" w:pos="355"/>
        </w:tabs>
        <w:autoSpaceDE w:val="0"/>
        <w:autoSpaceDN w:val="0"/>
        <w:adjustRightInd w:val="0"/>
        <w:spacing w:after="0" w:line="264" w:lineRule="exact"/>
        <w:ind w:right="11"/>
        <w:jc w:val="both"/>
        <w:rPr>
          <w:rFonts w:ascii="Times New Roman" w:eastAsiaTheme="minorEastAsia" w:hAnsi="Times New Roman" w:cs="Times New Roman"/>
          <w:lang w:eastAsia="pl-PL"/>
        </w:rPr>
      </w:pPr>
      <w:r w:rsidRPr="007A2EBD">
        <w:rPr>
          <w:rFonts w:ascii="Times New Roman" w:eastAsiaTheme="minorEastAsia" w:hAnsi="Times New Roman" w:cs="Times New Roman"/>
          <w:lang w:eastAsia="pl-PL"/>
        </w:rPr>
        <w:t>Wsparcie rozwoju umiejętności i kwalifikacji w zawodach określonych jako deficytowe na danym terenie tj. w powiecie lub w województwie.</w:t>
      </w:r>
    </w:p>
    <w:p w14:paraId="1C27A438" w14:textId="77777777" w:rsidR="007A2EBD" w:rsidRPr="007A2EBD" w:rsidRDefault="007A2EBD" w:rsidP="007A2EBD">
      <w:pPr>
        <w:pStyle w:val="Akapitzlist"/>
        <w:numPr>
          <w:ilvl w:val="0"/>
          <w:numId w:val="33"/>
        </w:numPr>
        <w:tabs>
          <w:tab w:val="left" w:pos="355"/>
        </w:tabs>
        <w:autoSpaceDE w:val="0"/>
        <w:autoSpaceDN w:val="0"/>
        <w:adjustRightInd w:val="0"/>
        <w:spacing w:after="0" w:line="264" w:lineRule="exact"/>
        <w:ind w:right="11"/>
        <w:jc w:val="both"/>
        <w:rPr>
          <w:rFonts w:ascii="Times New Roman" w:eastAsiaTheme="minorEastAsia" w:hAnsi="Times New Roman" w:cs="Times New Roman"/>
          <w:lang w:eastAsia="pl-PL"/>
        </w:rPr>
      </w:pPr>
      <w:r w:rsidRPr="007A2EBD">
        <w:rPr>
          <w:rFonts w:ascii="Times New Roman" w:eastAsiaTheme="minorEastAsia" w:hAnsi="Times New Roman" w:cs="Times New Roman"/>
          <w:lang w:eastAsia="pl-PL"/>
        </w:rPr>
        <w:t>Wsparcie rozwoju umiejętności i kwalifikacji w związku z zastosowaniem w firmach nowych procesów, technologii i narzędzi pracy.</w:t>
      </w:r>
    </w:p>
    <w:p w14:paraId="37D3B2DD" w14:textId="77777777" w:rsidR="007A2EBD" w:rsidRPr="007A2EBD" w:rsidRDefault="007A2EBD" w:rsidP="007A2EBD">
      <w:pPr>
        <w:pStyle w:val="Akapitzlist"/>
        <w:numPr>
          <w:ilvl w:val="0"/>
          <w:numId w:val="33"/>
        </w:numPr>
        <w:tabs>
          <w:tab w:val="left" w:pos="355"/>
        </w:tabs>
        <w:autoSpaceDE w:val="0"/>
        <w:autoSpaceDN w:val="0"/>
        <w:adjustRightInd w:val="0"/>
        <w:spacing w:after="0" w:line="264" w:lineRule="exact"/>
        <w:ind w:right="11"/>
        <w:jc w:val="both"/>
        <w:rPr>
          <w:rFonts w:ascii="Times New Roman" w:eastAsiaTheme="minorEastAsia" w:hAnsi="Times New Roman" w:cs="Times New Roman"/>
          <w:lang w:eastAsia="pl-PL"/>
        </w:rPr>
      </w:pPr>
      <w:r w:rsidRPr="007A2EBD">
        <w:rPr>
          <w:rFonts w:ascii="Times New Roman" w:eastAsiaTheme="minorEastAsia" w:hAnsi="Times New Roman" w:cs="Times New Roman"/>
          <w:lang w:eastAsia="pl-PL"/>
        </w:rPr>
        <w:t>Wsparcie kształcenia ustawicznego pracodawców i ich pracowników zgodnie z potrzebami szkoleniowymi, które pojawiły się na terenach dotkniętych przez powódź we wrześniu 2024 roku.</w:t>
      </w:r>
    </w:p>
    <w:p w14:paraId="4F819CCE" w14:textId="77777777" w:rsidR="007A2EBD" w:rsidRPr="007A2EBD" w:rsidRDefault="007A2EBD" w:rsidP="007A2EBD">
      <w:pPr>
        <w:pStyle w:val="Akapitzlist"/>
        <w:numPr>
          <w:ilvl w:val="0"/>
          <w:numId w:val="33"/>
        </w:numPr>
        <w:tabs>
          <w:tab w:val="left" w:pos="355"/>
        </w:tabs>
        <w:autoSpaceDE w:val="0"/>
        <w:autoSpaceDN w:val="0"/>
        <w:adjustRightInd w:val="0"/>
        <w:spacing w:after="0" w:line="264" w:lineRule="exact"/>
        <w:ind w:right="11"/>
        <w:jc w:val="both"/>
        <w:rPr>
          <w:rFonts w:ascii="Times New Roman" w:eastAsiaTheme="minorEastAsia" w:hAnsi="Times New Roman" w:cs="Times New Roman"/>
          <w:lang w:eastAsia="pl-PL"/>
        </w:rPr>
      </w:pPr>
      <w:r w:rsidRPr="007A2EBD">
        <w:rPr>
          <w:rFonts w:ascii="Times New Roman" w:eastAsiaTheme="minorEastAsia" w:hAnsi="Times New Roman" w:cs="Times New Roman"/>
          <w:lang w:eastAsia="pl-PL"/>
        </w:rPr>
        <w:t xml:space="preserve">Poprawa zarządzania i komunikacji w firmie w oparciu o zasady przeciwdziałania dyskryminacji i </w:t>
      </w:r>
      <w:proofErr w:type="spellStart"/>
      <w:r w:rsidRPr="007A2EBD">
        <w:rPr>
          <w:rFonts w:ascii="Times New Roman" w:eastAsiaTheme="minorEastAsia" w:hAnsi="Times New Roman" w:cs="Times New Roman"/>
          <w:lang w:eastAsia="pl-PL"/>
        </w:rPr>
        <w:t>mobbingowi</w:t>
      </w:r>
      <w:proofErr w:type="spellEnd"/>
      <w:r w:rsidRPr="007A2EBD">
        <w:rPr>
          <w:rFonts w:ascii="Times New Roman" w:eastAsiaTheme="minorEastAsia" w:hAnsi="Times New Roman" w:cs="Times New Roman"/>
          <w:lang w:eastAsia="pl-PL"/>
        </w:rPr>
        <w:t>, rozwoju dialogu społecznego, partycypacji pracowniczej i wspierania integracji w miejscu pracy.</w:t>
      </w:r>
    </w:p>
    <w:p w14:paraId="3A69607B" w14:textId="77777777" w:rsidR="007A2EBD" w:rsidRPr="007A2EBD" w:rsidRDefault="007A2EBD" w:rsidP="007A2EBD">
      <w:pPr>
        <w:pStyle w:val="Akapitzlist"/>
        <w:numPr>
          <w:ilvl w:val="0"/>
          <w:numId w:val="33"/>
        </w:numPr>
        <w:tabs>
          <w:tab w:val="left" w:pos="355"/>
        </w:tabs>
        <w:autoSpaceDE w:val="0"/>
        <w:autoSpaceDN w:val="0"/>
        <w:adjustRightInd w:val="0"/>
        <w:spacing w:after="0" w:line="264" w:lineRule="exact"/>
        <w:ind w:right="11"/>
        <w:jc w:val="both"/>
        <w:rPr>
          <w:rFonts w:ascii="Times New Roman" w:eastAsiaTheme="minorEastAsia" w:hAnsi="Times New Roman" w:cs="Times New Roman"/>
          <w:lang w:eastAsia="pl-PL"/>
        </w:rPr>
      </w:pPr>
      <w:r w:rsidRPr="007A2EBD">
        <w:rPr>
          <w:rFonts w:ascii="Times New Roman" w:eastAsiaTheme="minorEastAsia" w:hAnsi="Times New Roman" w:cs="Times New Roman"/>
          <w:lang w:eastAsia="pl-PL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77A719C2" w14:textId="77777777" w:rsidR="007A2EBD" w:rsidRPr="007A2EBD" w:rsidRDefault="007A2EBD" w:rsidP="007A2EBD">
      <w:pPr>
        <w:pStyle w:val="Akapitzlist"/>
        <w:numPr>
          <w:ilvl w:val="0"/>
          <w:numId w:val="33"/>
        </w:numPr>
        <w:tabs>
          <w:tab w:val="left" w:pos="355"/>
        </w:tabs>
        <w:autoSpaceDE w:val="0"/>
        <w:autoSpaceDN w:val="0"/>
        <w:adjustRightInd w:val="0"/>
        <w:spacing w:after="0" w:line="264" w:lineRule="exact"/>
        <w:ind w:right="11"/>
        <w:jc w:val="both"/>
        <w:rPr>
          <w:rFonts w:ascii="Times New Roman" w:eastAsiaTheme="minorEastAsia" w:hAnsi="Times New Roman" w:cs="Times New Roman"/>
          <w:lang w:eastAsia="pl-PL"/>
        </w:rPr>
      </w:pPr>
      <w:r w:rsidRPr="007A2EBD">
        <w:rPr>
          <w:rFonts w:ascii="Times New Roman" w:eastAsiaTheme="minorEastAsia" w:hAnsi="Times New Roman" w:cs="Times New Roman"/>
          <w:lang w:eastAsia="pl-PL"/>
        </w:rPr>
        <w:t>Wsparcie cudzoziemców, w szczególności w zakresie zdobywania wiedzy na temat polskiego prawa pracy i integracji tych osób na rynku pracy.</w:t>
      </w:r>
    </w:p>
    <w:p w14:paraId="609427D4" w14:textId="77777777" w:rsidR="007A2EBD" w:rsidRPr="007A2EBD" w:rsidRDefault="007A2EBD" w:rsidP="007A2EBD">
      <w:pPr>
        <w:pStyle w:val="Akapitzlist"/>
        <w:numPr>
          <w:ilvl w:val="0"/>
          <w:numId w:val="33"/>
        </w:numPr>
        <w:tabs>
          <w:tab w:val="left" w:pos="355"/>
        </w:tabs>
        <w:autoSpaceDE w:val="0"/>
        <w:autoSpaceDN w:val="0"/>
        <w:adjustRightInd w:val="0"/>
        <w:spacing w:after="0" w:line="264" w:lineRule="exact"/>
        <w:ind w:right="11"/>
        <w:jc w:val="both"/>
        <w:rPr>
          <w:rFonts w:ascii="Times New Roman" w:eastAsiaTheme="minorEastAsia" w:hAnsi="Times New Roman" w:cs="Times New Roman"/>
          <w:lang w:eastAsia="pl-PL"/>
        </w:rPr>
      </w:pPr>
      <w:r w:rsidRPr="007A2EBD">
        <w:rPr>
          <w:rFonts w:ascii="Times New Roman" w:eastAsiaTheme="minorEastAsia" w:hAnsi="Times New Roman" w:cs="Times New Roman"/>
          <w:lang w:eastAsia="pl-PL"/>
        </w:rPr>
        <w:t>Wsparcie rozwoju umiejętności i kwalifikacji niezbędnych w sektorze usług zdrowotnych i opiekuńczych.</w:t>
      </w:r>
    </w:p>
    <w:p w14:paraId="2EC8CFB3" w14:textId="77777777" w:rsidR="007A2EBD" w:rsidRPr="007A2EBD" w:rsidRDefault="007A2EBD" w:rsidP="007A2EBD">
      <w:pPr>
        <w:pStyle w:val="Akapitzlist"/>
        <w:numPr>
          <w:ilvl w:val="0"/>
          <w:numId w:val="33"/>
        </w:numPr>
        <w:tabs>
          <w:tab w:val="left" w:pos="355"/>
        </w:tabs>
        <w:autoSpaceDE w:val="0"/>
        <w:autoSpaceDN w:val="0"/>
        <w:adjustRightInd w:val="0"/>
        <w:spacing w:after="0" w:line="264" w:lineRule="exact"/>
        <w:ind w:right="11"/>
        <w:jc w:val="both"/>
        <w:rPr>
          <w:rFonts w:ascii="Times New Roman" w:eastAsiaTheme="minorEastAsia" w:hAnsi="Times New Roman" w:cs="Times New Roman"/>
          <w:lang w:eastAsia="pl-PL"/>
        </w:rPr>
      </w:pPr>
      <w:r w:rsidRPr="007A2EBD">
        <w:rPr>
          <w:rFonts w:ascii="Times New Roman" w:eastAsiaTheme="minorEastAsia" w:hAnsi="Times New Roman" w:cs="Times New Roman"/>
          <w:lang w:eastAsia="pl-PL"/>
        </w:rPr>
        <w:t>Rozwój umiejętności cyfrowych.</w:t>
      </w:r>
    </w:p>
    <w:p w14:paraId="3738FFE8" w14:textId="44FC80F8" w:rsidR="007F0CB1" w:rsidRPr="00EC10A0" w:rsidRDefault="007A2EBD" w:rsidP="007A2EBD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7A2EBD">
        <w:rPr>
          <w:rFonts w:ascii="Times New Roman" w:eastAsiaTheme="minorEastAsia" w:hAnsi="Times New Roman" w:cs="Times New Roman"/>
          <w:lang w:eastAsia="pl-PL"/>
        </w:rPr>
        <w:t>Wsparcie rozwoju umiejętności związanych z transformacją energetyczną</w:t>
      </w:r>
      <w:r>
        <w:rPr>
          <w:rFonts w:ascii="Arial" w:eastAsiaTheme="minorEastAsia" w:hAnsi="Arial" w:cs="Arial"/>
          <w:sz w:val="20"/>
          <w:szCs w:val="20"/>
          <w:lang w:eastAsia="pl-PL"/>
        </w:rPr>
        <w:t>.</w:t>
      </w:r>
    </w:p>
    <w:p w14:paraId="534DB559" w14:textId="77777777" w:rsidR="00FF3139" w:rsidRPr="00FF3139" w:rsidRDefault="00FF3139" w:rsidP="00FF3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5C2FBF" w14:textId="0F51E1BC" w:rsidR="00554DD4" w:rsidRPr="00B61471" w:rsidRDefault="002847C1" w:rsidP="00A539A3">
      <w:pPr>
        <w:pStyle w:val="Akapitzlist"/>
        <w:numPr>
          <w:ilvl w:val="0"/>
          <w:numId w:val="3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1471">
        <w:rPr>
          <w:rFonts w:ascii="Times New Roman" w:eastAsia="Times New Roman" w:hAnsi="Times New Roman" w:cs="Times New Roman"/>
          <w:b/>
          <w:bCs/>
          <w:lang w:eastAsia="pl-PL"/>
        </w:rPr>
        <w:t>Priorytety Rady Rynku Pracy (rezerwa KFS):</w:t>
      </w:r>
    </w:p>
    <w:p w14:paraId="6E4C6B3D" w14:textId="06A9748E" w:rsidR="00554DD4" w:rsidRPr="007A2EBD" w:rsidRDefault="007A2EBD" w:rsidP="007A2EB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A2EBD">
        <w:rPr>
          <w:rFonts w:ascii="Times New Roman" w:hAnsi="Times New Roman" w:cs="Times New Roman"/>
        </w:rPr>
        <w:t>Wsparcie rozwoju umiejętności i kwalifikacji osób po 50 roku życia</w:t>
      </w:r>
      <w:r>
        <w:rPr>
          <w:rFonts w:ascii="Times New Roman" w:hAnsi="Times New Roman" w:cs="Times New Roman"/>
        </w:rPr>
        <w:t>.</w:t>
      </w:r>
    </w:p>
    <w:p w14:paraId="04BB02C4" w14:textId="6228C831" w:rsidR="00554DD4" w:rsidRDefault="007A2EBD" w:rsidP="007A2EB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7A2EBD">
        <w:rPr>
          <w:rFonts w:ascii="Times New Roman" w:hAnsi="Times New Roman" w:cs="Times New Roman"/>
        </w:rPr>
        <w:t>sparcie rozwoju umiejętności i kwalifikacji osób z orzeczonym stopniem niepełnosprawności</w:t>
      </w:r>
      <w:r>
        <w:rPr>
          <w:rFonts w:ascii="Times New Roman" w:hAnsi="Times New Roman" w:cs="Times New Roman"/>
        </w:rPr>
        <w:t>.</w:t>
      </w:r>
    </w:p>
    <w:p w14:paraId="5BC3302D" w14:textId="77777777" w:rsidR="007A2EBD" w:rsidRDefault="007A2EBD" w:rsidP="007A2EB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</w:rPr>
      </w:pPr>
      <w:r w:rsidRPr="007A2EBD">
        <w:rPr>
          <w:rFonts w:ascii="Times New Roman" w:hAnsi="Times New Roman" w:cs="Times New Roman"/>
        </w:rPr>
        <w:t>Wsparcie rozwoju umiejętności i kwalifikacji osób z niskim wykształceniem</w:t>
      </w:r>
      <w:r>
        <w:rPr>
          <w:rFonts w:ascii="Times New Roman" w:hAnsi="Times New Roman" w:cs="Times New Roman"/>
        </w:rPr>
        <w:t>.</w:t>
      </w:r>
    </w:p>
    <w:p w14:paraId="1565D992" w14:textId="5896216B" w:rsidR="00554DD4" w:rsidRPr="007A2EBD" w:rsidRDefault="007A2EBD" w:rsidP="007A2EB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</w:rPr>
      </w:pPr>
      <w:r w:rsidRPr="007A2EBD">
        <w:rPr>
          <w:rFonts w:ascii="Times New Roman" w:hAnsi="Times New Roman" w:cs="Times New Roman"/>
        </w:rPr>
        <w:t>Wsparcie rozwoju umiejętności i kwalifikacji w obszarach/branżach, które powiatowe urzędy pracy</w:t>
      </w:r>
      <w:r>
        <w:rPr>
          <w:rFonts w:ascii="Times New Roman" w:hAnsi="Times New Roman" w:cs="Times New Roman"/>
        </w:rPr>
        <w:t xml:space="preserve"> </w:t>
      </w:r>
      <w:r w:rsidRPr="007A2EBD">
        <w:rPr>
          <w:rFonts w:ascii="Times New Roman" w:hAnsi="Times New Roman" w:cs="Times New Roman"/>
        </w:rPr>
        <w:t>określą na podstawie wybranych przez siebie dokumentów strategicznych, analiz czy planów rozwoju jako istotne dla danego powiatu czy województwa</w:t>
      </w:r>
      <w:r>
        <w:rPr>
          <w:rFonts w:ascii="Times New Roman" w:hAnsi="Times New Roman" w:cs="Times New Roman"/>
        </w:rPr>
        <w:t>.</w:t>
      </w:r>
    </w:p>
    <w:p w14:paraId="3D743F11" w14:textId="77777777" w:rsidR="00554DD4" w:rsidRDefault="00554DD4" w:rsidP="000B47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E208CCF" w14:textId="77777777" w:rsidR="00AC47D3" w:rsidRPr="001504E9" w:rsidRDefault="00AC47D3" w:rsidP="00AC4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504E9">
        <w:rPr>
          <w:rFonts w:ascii="Times New Roman" w:eastAsia="Times New Roman" w:hAnsi="Times New Roman" w:cs="Times New Roman"/>
          <w:b/>
          <w:lang w:eastAsia="pl-PL"/>
        </w:rPr>
        <w:t xml:space="preserve">ZAKRES WSPARCIA PRACODAWCY ŚRODKAMI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Z </w:t>
      </w:r>
      <w:r w:rsidRPr="001504E9">
        <w:rPr>
          <w:rFonts w:ascii="Times New Roman" w:eastAsia="Times New Roman" w:hAnsi="Times New Roman" w:cs="Times New Roman"/>
          <w:b/>
          <w:lang w:eastAsia="pl-PL"/>
        </w:rPr>
        <w:t>KFS</w:t>
      </w:r>
    </w:p>
    <w:p w14:paraId="51C6B0B3" w14:textId="77777777" w:rsidR="00AC47D3" w:rsidRDefault="00AC47D3" w:rsidP="00AC47D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E759227" w14:textId="77777777" w:rsidR="00AC47D3" w:rsidRPr="007B2D53" w:rsidRDefault="005708D4" w:rsidP="00AC4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B2D53">
        <w:rPr>
          <w:rFonts w:ascii="Times New Roman" w:eastAsia="Times New Roman" w:hAnsi="Times New Roman" w:cs="Times New Roman"/>
          <w:b/>
          <w:lang w:eastAsia="pl-PL"/>
        </w:rPr>
        <w:t>§</w:t>
      </w:r>
      <w:r w:rsidR="00174622" w:rsidRPr="007B2D5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A74FD">
        <w:rPr>
          <w:rFonts w:ascii="Times New Roman" w:eastAsia="Times New Roman" w:hAnsi="Times New Roman" w:cs="Times New Roman"/>
          <w:b/>
          <w:lang w:eastAsia="pl-PL"/>
        </w:rPr>
        <w:t>3</w:t>
      </w:r>
    </w:p>
    <w:p w14:paraId="0F74B4D1" w14:textId="77777777" w:rsidR="008E2B84" w:rsidRPr="001504E9" w:rsidRDefault="008E2B84" w:rsidP="00EF6EE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B4976D1" w14:textId="77777777" w:rsidR="0047743E" w:rsidRPr="001504E9" w:rsidRDefault="009E6B2B" w:rsidP="00322A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5"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9E6B2B">
        <w:rPr>
          <w:rFonts w:ascii="Times New Roman" w:eastAsia="Times New Roman" w:hAnsi="Times New Roman" w:cs="Times New Roman"/>
          <w:lang w:eastAsia="pl-PL"/>
        </w:rPr>
        <w:t>Środki KFS przeznacza się na finansowanie działań na rzecz kształcenia ustawicznego pracowników i p</w:t>
      </w:r>
      <w:r w:rsidR="00C50FCA">
        <w:rPr>
          <w:rFonts w:ascii="Times New Roman" w:eastAsia="Times New Roman" w:hAnsi="Times New Roman" w:cs="Times New Roman"/>
          <w:lang w:eastAsia="pl-PL"/>
        </w:rPr>
        <w:t>racodawców obejmujących</w:t>
      </w:r>
      <w:r w:rsidR="0047743E" w:rsidRPr="001504E9">
        <w:rPr>
          <w:rFonts w:ascii="Times New Roman" w:eastAsiaTheme="minorEastAsia" w:hAnsi="Times New Roman" w:cs="Times New Roman"/>
          <w:lang w:eastAsia="pl-PL"/>
        </w:rPr>
        <w:t>:</w:t>
      </w:r>
    </w:p>
    <w:p w14:paraId="1C5FEEF1" w14:textId="77777777" w:rsidR="0047743E" w:rsidRPr="001504E9" w:rsidRDefault="0047743E" w:rsidP="00A539A3">
      <w:pPr>
        <w:pStyle w:val="Akapitzlist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1504E9">
        <w:rPr>
          <w:rFonts w:ascii="Times New Roman" w:eastAsiaTheme="minorEastAsia" w:hAnsi="Times New Roman" w:cs="Times New Roman"/>
          <w:lang w:eastAsia="pl-PL"/>
        </w:rPr>
        <w:t>określenie potrzeb pracodawcy w zakresie kształcenia ustawicznego w związku z ubieganiem się</w:t>
      </w:r>
      <w:r w:rsidR="008E2B84" w:rsidRPr="001504E9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770F5E">
        <w:rPr>
          <w:rFonts w:ascii="Times New Roman" w:eastAsiaTheme="minorEastAsia" w:hAnsi="Times New Roman" w:cs="Times New Roman"/>
          <w:lang w:eastAsia="pl-PL"/>
        </w:rPr>
        <w:t xml:space="preserve">o </w:t>
      </w:r>
      <w:r w:rsidRPr="001504E9">
        <w:rPr>
          <w:rFonts w:ascii="Times New Roman" w:eastAsiaTheme="minorEastAsia" w:hAnsi="Times New Roman" w:cs="Times New Roman"/>
          <w:lang w:eastAsia="pl-PL"/>
        </w:rPr>
        <w:t>sfinansowanie tego kształcenia ze środków KFS;</w:t>
      </w:r>
    </w:p>
    <w:p w14:paraId="275E642D" w14:textId="77777777" w:rsidR="0047743E" w:rsidRPr="001504E9" w:rsidRDefault="0047743E" w:rsidP="00A539A3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1504E9">
        <w:rPr>
          <w:rFonts w:ascii="Times New Roman" w:eastAsiaTheme="minorEastAsia" w:hAnsi="Times New Roman" w:cs="Times New Roman"/>
          <w:lang w:eastAsia="pl-PL"/>
        </w:rPr>
        <w:t>kursy i studia podyplomowe realizowane z inicjatywy pracodawcy lub za jego zgodą;</w:t>
      </w:r>
    </w:p>
    <w:p w14:paraId="6B35D6E8" w14:textId="77777777" w:rsidR="0047743E" w:rsidRPr="001504E9" w:rsidRDefault="0047743E" w:rsidP="00A539A3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1504E9">
        <w:rPr>
          <w:rFonts w:ascii="Times New Roman" w:eastAsiaTheme="minorEastAsia" w:hAnsi="Times New Roman" w:cs="Times New Roman"/>
          <w:lang w:eastAsia="pl-PL"/>
        </w:rPr>
        <w:t>egzaminy umożliwiające uzyskanie dokumentów potwierdzających nabycie umiejętności, kwalifikacji lub uprawnień zawodowych;</w:t>
      </w:r>
    </w:p>
    <w:p w14:paraId="0B8263D7" w14:textId="77777777" w:rsidR="0047743E" w:rsidRPr="001504E9" w:rsidRDefault="0047743E" w:rsidP="00A539A3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1504E9">
        <w:rPr>
          <w:rFonts w:ascii="Times New Roman" w:eastAsiaTheme="minorEastAsia" w:hAnsi="Times New Roman" w:cs="Times New Roman"/>
          <w:lang w:eastAsia="pl-PL"/>
        </w:rPr>
        <w:t>badania lekarskie i psychologiczne wymagane do podjęcia kształcenia lub pracy zawodowej po ukończonym kształceniu;</w:t>
      </w:r>
    </w:p>
    <w:p w14:paraId="243CF5C4" w14:textId="77777777" w:rsidR="008D631E" w:rsidRPr="001504E9" w:rsidRDefault="0047743E" w:rsidP="00A539A3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1504E9">
        <w:rPr>
          <w:rFonts w:ascii="Times New Roman" w:eastAsiaTheme="minorEastAsia" w:hAnsi="Times New Roman" w:cs="Times New Roman"/>
          <w:lang w:eastAsia="pl-PL"/>
        </w:rPr>
        <w:t>ubezpieczenie od następstw nieszczęśliwych wypadków w związku z podjętym kształceniem</w:t>
      </w:r>
      <w:r w:rsidR="006F68A0">
        <w:rPr>
          <w:rFonts w:ascii="Times New Roman" w:eastAsiaTheme="minorEastAsia" w:hAnsi="Times New Roman" w:cs="Times New Roman"/>
          <w:lang w:eastAsia="pl-PL"/>
        </w:rPr>
        <w:t>.</w:t>
      </w:r>
    </w:p>
    <w:p w14:paraId="51AD1EB1" w14:textId="77777777" w:rsidR="009E6B2B" w:rsidRPr="007A6884" w:rsidRDefault="006635FE" w:rsidP="007A6884">
      <w:pPr>
        <w:pStyle w:val="Akapitzlist"/>
        <w:numPr>
          <w:ilvl w:val="0"/>
          <w:numId w:val="1"/>
        </w:numPr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7A6884">
        <w:rPr>
          <w:rFonts w:ascii="Times New Roman" w:hAnsi="Times New Roman" w:cs="Times New Roman"/>
        </w:rPr>
        <w:t xml:space="preserve">Ze środków KFS </w:t>
      </w:r>
      <w:r w:rsidRPr="007A6884">
        <w:rPr>
          <w:rFonts w:ascii="Times New Roman" w:hAnsi="Times New Roman" w:cs="Times New Roman"/>
          <w:b/>
        </w:rPr>
        <w:t xml:space="preserve">nie można finansować </w:t>
      </w:r>
      <w:r w:rsidRPr="007A6884">
        <w:rPr>
          <w:rFonts w:ascii="Times New Roman" w:hAnsi="Times New Roman" w:cs="Times New Roman"/>
        </w:rPr>
        <w:t>wsparcia dla</w:t>
      </w:r>
      <w:r w:rsidR="009E6B2B" w:rsidRPr="007A6884">
        <w:rPr>
          <w:rFonts w:ascii="Times New Roman" w:eastAsia="Times New Roman" w:hAnsi="Times New Roman" w:cs="Times New Roman"/>
          <w:lang w:eastAsia="pl-PL"/>
        </w:rPr>
        <w:t>:</w:t>
      </w:r>
    </w:p>
    <w:p w14:paraId="797F58DE" w14:textId="77777777" w:rsidR="00B90CBA" w:rsidRPr="00B90CBA" w:rsidRDefault="00B90CBA" w:rsidP="00A539A3">
      <w:pPr>
        <w:numPr>
          <w:ilvl w:val="1"/>
          <w:numId w:val="26"/>
        </w:numPr>
        <w:tabs>
          <w:tab w:val="left" w:pos="709"/>
        </w:tabs>
        <w:spacing w:after="0"/>
        <w:ind w:hanging="654"/>
        <w:jc w:val="both"/>
        <w:rPr>
          <w:rFonts w:ascii="Times New Roman" w:hAnsi="Times New Roman" w:cs="Times New Roman"/>
        </w:rPr>
      </w:pPr>
      <w:r w:rsidRPr="00B90CBA">
        <w:rPr>
          <w:rFonts w:ascii="Times New Roman" w:hAnsi="Times New Roman" w:cs="Times New Roman"/>
        </w:rPr>
        <w:t>osób zatrudnionych na podstawie umów cywilnoprawnych;</w:t>
      </w:r>
    </w:p>
    <w:p w14:paraId="2581446C" w14:textId="77777777" w:rsidR="00B90CBA" w:rsidRDefault="00B90CBA" w:rsidP="00A539A3">
      <w:pPr>
        <w:numPr>
          <w:ilvl w:val="1"/>
          <w:numId w:val="26"/>
        </w:numPr>
        <w:tabs>
          <w:tab w:val="left" w:pos="284"/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B90CBA">
        <w:rPr>
          <w:rFonts w:ascii="Times New Roman" w:hAnsi="Times New Roman" w:cs="Times New Roman"/>
        </w:rPr>
        <w:t>podmiotu niezatrudniającego żadnego pracownika lub zatrudniającego jedynie osoby na podstawie umów cywilnoprawnych;</w:t>
      </w:r>
    </w:p>
    <w:p w14:paraId="6B2A9BCE" w14:textId="5E3203EB" w:rsidR="008D3AA3" w:rsidRPr="00F36362" w:rsidRDefault="008D3AA3" w:rsidP="00A539A3">
      <w:pPr>
        <w:numPr>
          <w:ilvl w:val="1"/>
          <w:numId w:val="26"/>
        </w:numPr>
        <w:tabs>
          <w:tab w:val="left" w:pos="284"/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F36362">
        <w:rPr>
          <w:rFonts w:ascii="Times New Roman" w:hAnsi="Times New Roman" w:cs="Times New Roman"/>
        </w:rPr>
        <w:t>osób współpracujących</w:t>
      </w:r>
      <w:r w:rsidR="00CB7350">
        <w:rPr>
          <w:rFonts w:ascii="Times New Roman" w:hAnsi="Times New Roman" w:cs="Times New Roman"/>
        </w:rPr>
        <w:t>, za które uważa się małżonka, dzieci własne, dzieci drugiego małżonka i dzieci przysposobione, rodziców, macochę i ojczyma oraz osoby przysposabiające, jeżeli pozostają z pracodawcą we wspólnym gospodarstwie domowym  i współpracują przy prowadzeniu działalności gospodarczej lub wykonywaniu umowy agencyjnej lub umowy zlecenia;</w:t>
      </w:r>
    </w:p>
    <w:p w14:paraId="5CA80CFE" w14:textId="77777777" w:rsidR="00D349FA" w:rsidRPr="00B90CBA" w:rsidRDefault="00D349FA" w:rsidP="00A539A3">
      <w:pPr>
        <w:numPr>
          <w:ilvl w:val="1"/>
          <w:numId w:val="26"/>
        </w:numPr>
        <w:tabs>
          <w:tab w:val="left" w:pos="284"/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F15AD3">
        <w:rPr>
          <w:rFonts w:ascii="Times New Roman" w:hAnsi="Times New Roman" w:cs="Times New Roman"/>
        </w:rPr>
        <w:t>osób przebywa</w:t>
      </w:r>
      <w:r w:rsidR="008D3AA3" w:rsidRPr="00F15AD3">
        <w:rPr>
          <w:rFonts w:ascii="Times New Roman" w:hAnsi="Times New Roman" w:cs="Times New Roman"/>
        </w:rPr>
        <w:t>jących na urlopie macierzyńskim/ojcowskim/wychowawczym lub bezpłatnym</w:t>
      </w:r>
      <w:r>
        <w:rPr>
          <w:rFonts w:ascii="Times New Roman" w:hAnsi="Times New Roman" w:cs="Times New Roman"/>
        </w:rPr>
        <w:t>;</w:t>
      </w:r>
    </w:p>
    <w:p w14:paraId="3607607D" w14:textId="77777777" w:rsidR="006635FE" w:rsidRDefault="00B90CBA" w:rsidP="00A539A3">
      <w:pPr>
        <w:numPr>
          <w:ilvl w:val="1"/>
          <w:numId w:val="26"/>
        </w:numPr>
        <w:tabs>
          <w:tab w:val="left" w:pos="284"/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B90CBA">
        <w:rPr>
          <w:rFonts w:ascii="Times New Roman" w:hAnsi="Times New Roman" w:cs="Times New Roman"/>
        </w:rPr>
        <w:t>udziałowca spółki z ograniczoną odpowiedzialnością, członka organów zarządczych lub innej osoby upoważnionej do reprezentowania spółki w czynnościach z zakresu prawa pracy, jeśli nie</w:t>
      </w:r>
      <w:r w:rsidR="009508AB">
        <w:rPr>
          <w:rFonts w:ascii="Times New Roman" w:hAnsi="Times New Roman" w:cs="Times New Roman"/>
        </w:rPr>
        <w:t xml:space="preserve"> spełniają definicji pracownika.</w:t>
      </w:r>
    </w:p>
    <w:p w14:paraId="48162151" w14:textId="144B6985" w:rsidR="00D44FD0" w:rsidRPr="00D44FD0" w:rsidRDefault="006635FE" w:rsidP="00D44FD0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6635FE">
        <w:rPr>
          <w:rFonts w:ascii="Times New Roman" w:hAnsi="Times New Roman" w:cs="Times New Roman"/>
        </w:rPr>
        <w:t xml:space="preserve">W ramach środków KFS </w:t>
      </w:r>
      <w:r w:rsidR="00121746">
        <w:rPr>
          <w:rFonts w:ascii="Times New Roman" w:hAnsi="Times New Roman" w:cs="Times New Roman"/>
          <w:b/>
        </w:rPr>
        <w:t>wyłączone jest</w:t>
      </w:r>
      <w:r w:rsidRPr="006635FE">
        <w:rPr>
          <w:rFonts w:ascii="Times New Roman" w:hAnsi="Times New Roman" w:cs="Times New Roman"/>
        </w:rPr>
        <w:t xml:space="preserve"> w szczególności</w:t>
      </w:r>
      <w:r w:rsidR="00121746">
        <w:rPr>
          <w:rFonts w:ascii="Times New Roman" w:hAnsi="Times New Roman" w:cs="Times New Roman"/>
        </w:rPr>
        <w:t xml:space="preserve"> finansowanie</w:t>
      </w:r>
      <w:r w:rsidRPr="006635FE">
        <w:rPr>
          <w:rFonts w:ascii="Times New Roman" w:hAnsi="Times New Roman" w:cs="Times New Roman"/>
        </w:rPr>
        <w:t>:</w:t>
      </w:r>
    </w:p>
    <w:p w14:paraId="64A16877" w14:textId="6F5B418C" w:rsidR="00D44FD0" w:rsidRDefault="00D44FD0" w:rsidP="00A539A3">
      <w:pPr>
        <w:numPr>
          <w:ilvl w:val="1"/>
          <w:numId w:val="25"/>
        </w:numPr>
        <w:tabs>
          <w:tab w:val="left" w:pos="284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kształcenia ustawicznego rozpoczętego przed złożeniem wniosku </w:t>
      </w:r>
      <w:r w:rsidR="004A1AFB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 xml:space="preserve">podpisaniem umowy </w:t>
      </w:r>
      <w:r w:rsidR="001F3E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której mowa </w:t>
      </w:r>
      <w:r w:rsidRPr="00D44FD0">
        <w:rPr>
          <w:rFonts w:ascii="Times New Roman" w:hAnsi="Times New Roman" w:cs="Times New Roman"/>
        </w:rPr>
        <w:t xml:space="preserve">w </w:t>
      </w:r>
      <w:r w:rsidRPr="00D44FD0">
        <w:rPr>
          <w:rFonts w:ascii="Times New Roman" w:eastAsia="Times New Roman" w:hAnsi="Times New Roman" w:cs="Times New Roman"/>
          <w:lang w:eastAsia="pl-PL"/>
        </w:rPr>
        <w:t>§ 10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4AE728EB" w14:textId="2384A070" w:rsidR="00121746" w:rsidRPr="007E0B75" w:rsidRDefault="00121746" w:rsidP="007E0B75">
      <w:pPr>
        <w:numPr>
          <w:ilvl w:val="1"/>
          <w:numId w:val="25"/>
        </w:numPr>
        <w:tabs>
          <w:tab w:val="left" w:pos="284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508AB" w:rsidRPr="009508A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sztów przejazdu, zakwaterowania i </w:t>
      </w:r>
      <w:r w:rsidR="009508AB" w:rsidRPr="009508AB">
        <w:rPr>
          <w:rFonts w:ascii="Times New Roman" w:hAnsi="Times New Roman" w:cs="Times New Roman"/>
        </w:rPr>
        <w:t>wyżywienia</w:t>
      </w:r>
      <w:r>
        <w:rPr>
          <w:rFonts w:ascii="Times New Roman" w:hAnsi="Times New Roman" w:cs="Times New Roman"/>
        </w:rPr>
        <w:t xml:space="preserve"> </w:t>
      </w:r>
      <w:r w:rsidR="007E0B75">
        <w:rPr>
          <w:rFonts w:ascii="Times New Roman" w:hAnsi="Times New Roman" w:cs="Times New Roman"/>
        </w:rPr>
        <w:t xml:space="preserve">uczestników kształcenia, </w:t>
      </w:r>
      <w:r w:rsidR="007E0B75" w:rsidRPr="007E0B75">
        <w:rPr>
          <w:rFonts w:ascii="Times New Roman" w:hAnsi="Times New Roman" w:cs="Times New Roman"/>
        </w:rPr>
        <w:t>jak i innych dodatkowych kosztów, które nie spełniają definicji kształcenia ustawicznego</w:t>
      </w:r>
    </w:p>
    <w:p w14:paraId="2119A773" w14:textId="77777777" w:rsidR="009E6B2B" w:rsidRPr="00121746" w:rsidRDefault="00121746" w:rsidP="00A539A3">
      <w:pPr>
        <w:numPr>
          <w:ilvl w:val="1"/>
          <w:numId w:val="25"/>
        </w:numPr>
        <w:tabs>
          <w:tab w:val="left" w:pos="284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kosztów delegacji, kosztów</w:t>
      </w:r>
      <w:r w:rsidR="009508AB" w:rsidRPr="009508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nieobecności pracownika w pracy spowodowanej uczestnictwem w szkoleniu oraz koszty </w:t>
      </w:r>
      <w:r w:rsidR="009508AB" w:rsidRPr="009508AB">
        <w:rPr>
          <w:rFonts w:ascii="Times New Roman" w:hAnsi="Times New Roman" w:cs="Times New Roman"/>
        </w:rPr>
        <w:t>zakupu oprogramowania</w:t>
      </w:r>
      <w:r w:rsidR="009E6B2B" w:rsidRPr="00B90CBA">
        <w:rPr>
          <w:rFonts w:ascii="Times New Roman" w:eastAsia="Times New Roman" w:hAnsi="Times New Roman" w:cs="Times New Roman"/>
          <w:lang w:eastAsia="pl-PL"/>
        </w:rPr>
        <w:t>;</w:t>
      </w:r>
    </w:p>
    <w:p w14:paraId="7039A5B7" w14:textId="77777777" w:rsidR="00121746" w:rsidRPr="00B90CBA" w:rsidRDefault="00121746" w:rsidP="00A539A3">
      <w:pPr>
        <w:numPr>
          <w:ilvl w:val="1"/>
          <w:numId w:val="25"/>
        </w:numPr>
        <w:tabs>
          <w:tab w:val="left" w:pos="284"/>
          <w:tab w:val="left" w:pos="709"/>
        </w:tabs>
        <w:spacing w:after="0" w:line="240" w:lineRule="auto"/>
        <w:ind w:hanging="65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podatku VAT;</w:t>
      </w:r>
    </w:p>
    <w:p w14:paraId="6E974D7F" w14:textId="77777777" w:rsidR="009E6B2B" w:rsidRPr="00B90CBA" w:rsidRDefault="00121746" w:rsidP="00A539A3">
      <w:pPr>
        <w:numPr>
          <w:ilvl w:val="1"/>
          <w:numId w:val="25"/>
        </w:numPr>
        <w:tabs>
          <w:tab w:val="left" w:pos="284"/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pl-PL"/>
        </w:rPr>
        <w:t>studiów wyższych (licencjackich, magisterskich, doktoranckich), staży, konferencji branżowych, konferencji naukowych</w:t>
      </w:r>
      <w:r w:rsidR="009E6B2B" w:rsidRPr="00B90CBA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3D84F041" w14:textId="77777777" w:rsidR="009E6B2B" w:rsidRPr="00BC6305" w:rsidRDefault="00121746" w:rsidP="00A539A3">
      <w:pPr>
        <w:numPr>
          <w:ilvl w:val="1"/>
          <w:numId w:val="25"/>
        </w:numPr>
        <w:tabs>
          <w:tab w:val="left" w:pos="284"/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732D2">
        <w:rPr>
          <w:rFonts w:ascii="Times New Roman" w:eastAsia="Times New Roman" w:hAnsi="Times New Roman" w:cs="Times New Roman"/>
          <w:bCs/>
          <w:lang w:eastAsia="pl-PL"/>
        </w:rPr>
        <w:t>kosztów</w:t>
      </w:r>
      <w:r w:rsidR="009E6B2B" w:rsidRPr="00A732D2">
        <w:rPr>
          <w:rFonts w:ascii="Times New Roman" w:eastAsia="Times New Roman" w:hAnsi="Times New Roman" w:cs="Times New Roman"/>
          <w:bCs/>
          <w:lang w:eastAsia="pl-PL"/>
        </w:rPr>
        <w:t xml:space="preserve"> kształcenia ustawicznego, którego obowiązek przeprowadzenia wynika </w:t>
      </w:r>
      <w:r w:rsidR="009E6B2B" w:rsidRPr="00A732D2">
        <w:rPr>
          <w:rFonts w:ascii="Times New Roman" w:eastAsia="Times New Roman" w:hAnsi="Times New Roman" w:cs="Times New Roman"/>
          <w:bCs/>
          <w:lang w:eastAsia="pl-PL"/>
        </w:rPr>
        <w:br/>
        <w:t xml:space="preserve">z odrębnych przepisów prawa, np. badań wstępnych, okresowych czy też kontrolnych; szkoleń obowiązkowych dla wszystkich pracowników (np.: szkoleń BHP, PPOŻ, ochrona danych </w:t>
      </w:r>
      <w:r w:rsidR="009E6B2B" w:rsidRPr="00BC6305">
        <w:rPr>
          <w:rFonts w:ascii="Times New Roman" w:eastAsia="Times New Roman" w:hAnsi="Times New Roman" w:cs="Times New Roman"/>
          <w:bCs/>
          <w:lang w:eastAsia="pl-PL"/>
        </w:rPr>
        <w:t>osobowych);</w:t>
      </w:r>
    </w:p>
    <w:p w14:paraId="3001D5D7" w14:textId="4E54A159" w:rsidR="00D349FA" w:rsidRPr="00BC6305" w:rsidRDefault="00D44FD0" w:rsidP="00A539A3">
      <w:pPr>
        <w:numPr>
          <w:ilvl w:val="1"/>
          <w:numId w:val="25"/>
        </w:numPr>
        <w:tabs>
          <w:tab w:val="left" w:pos="284"/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BC6305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kształcenia z zakresu podstaw </w:t>
      </w:r>
      <w:r w:rsidR="006635FE" w:rsidRPr="00BC6305">
        <w:rPr>
          <w:rFonts w:ascii="Times New Roman" w:eastAsia="Times New Roman" w:hAnsi="Times New Roman" w:cs="Times New Roman"/>
          <w:bCs/>
          <w:lang w:eastAsia="pl-PL"/>
        </w:rPr>
        <w:t>język</w:t>
      </w:r>
      <w:r w:rsidRPr="00BC6305">
        <w:rPr>
          <w:rFonts w:ascii="Times New Roman" w:eastAsia="Times New Roman" w:hAnsi="Times New Roman" w:cs="Times New Roman"/>
          <w:bCs/>
          <w:lang w:eastAsia="pl-PL"/>
        </w:rPr>
        <w:t>a</w:t>
      </w:r>
      <w:r w:rsidR="006635FE" w:rsidRPr="00BC6305">
        <w:rPr>
          <w:rFonts w:ascii="Times New Roman" w:eastAsia="Times New Roman" w:hAnsi="Times New Roman" w:cs="Times New Roman"/>
          <w:bCs/>
          <w:lang w:eastAsia="pl-PL"/>
        </w:rPr>
        <w:t xml:space="preserve"> obc</w:t>
      </w:r>
      <w:r w:rsidRPr="00BC6305">
        <w:rPr>
          <w:rFonts w:ascii="Times New Roman" w:eastAsia="Times New Roman" w:hAnsi="Times New Roman" w:cs="Times New Roman"/>
          <w:bCs/>
          <w:lang w:eastAsia="pl-PL"/>
        </w:rPr>
        <w:t xml:space="preserve">ego – nie dotyczy dofinansowania w ramach priorytetu </w:t>
      </w:r>
      <w:r w:rsidR="001A7F57" w:rsidRPr="00BC6305">
        <w:rPr>
          <w:rFonts w:ascii="Times New Roman" w:eastAsia="Times New Roman" w:hAnsi="Times New Roman" w:cs="Times New Roman"/>
          <w:bCs/>
          <w:lang w:eastAsia="pl-PL"/>
        </w:rPr>
        <w:t>nr</w:t>
      </w:r>
      <w:r w:rsidRPr="00BC630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361BD" w:rsidRPr="00BC6305">
        <w:rPr>
          <w:rFonts w:ascii="Times New Roman" w:eastAsia="Times New Roman" w:hAnsi="Times New Roman" w:cs="Times New Roman"/>
          <w:bCs/>
          <w:lang w:eastAsia="pl-PL"/>
        </w:rPr>
        <w:t>6</w:t>
      </w:r>
      <w:r w:rsidR="006635FE" w:rsidRPr="00BC6305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517565FB" w14:textId="2DD3C974" w:rsidR="009E6B2B" w:rsidRPr="00B90CBA" w:rsidRDefault="00D349FA" w:rsidP="00A539A3">
      <w:pPr>
        <w:numPr>
          <w:ilvl w:val="1"/>
          <w:numId w:val="25"/>
        </w:numPr>
        <w:tabs>
          <w:tab w:val="left" w:pos="284"/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kosztów</w:t>
      </w:r>
      <w:r w:rsidR="009E6B2B" w:rsidRPr="00B90CBA">
        <w:rPr>
          <w:rFonts w:ascii="Times New Roman" w:eastAsia="Times New Roman" w:hAnsi="Times New Roman" w:cs="Times New Roman"/>
          <w:lang w:eastAsia="pl-PL"/>
        </w:rPr>
        <w:t xml:space="preserve"> kształcenia lekarzy i lekarzy dentystów, którzy chcą sfinansować szkolenia specjalizacyjne i staże podyplomowe wraz z kosztami obsługi określone w przepisach o zawodach lekarza i lekarza dentysty, a także pielęgniarek i położnych</w:t>
      </w:r>
      <w:r w:rsidR="00E21C64">
        <w:rPr>
          <w:rFonts w:ascii="Times New Roman" w:eastAsia="Times New Roman" w:hAnsi="Times New Roman" w:cs="Times New Roman"/>
          <w:lang w:eastAsia="pl-PL"/>
        </w:rPr>
        <w:t>,</w:t>
      </w:r>
      <w:r w:rsidR="009E6B2B" w:rsidRPr="00B90CBA">
        <w:rPr>
          <w:rFonts w:ascii="Times New Roman" w:eastAsia="Times New Roman" w:hAnsi="Times New Roman" w:cs="Times New Roman"/>
          <w:lang w:eastAsia="pl-PL"/>
        </w:rPr>
        <w:t xml:space="preserve"> które chcą sfinansować specjalizacje, o których mowa w przepisach o zawodach pielęgniarki i położnej;</w:t>
      </w:r>
    </w:p>
    <w:p w14:paraId="1FD635F6" w14:textId="77777777" w:rsidR="009E6B2B" w:rsidRPr="00AC04C6" w:rsidRDefault="00D349FA" w:rsidP="00A539A3">
      <w:pPr>
        <w:numPr>
          <w:ilvl w:val="1"/>
          <w:numId w:val="25"/>
        </w:numPr>
        <w:tabs>
          <w:tab w:val="left" w:pos="284"/>
          <w:tab w:val="left" w:pos="709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kształcenia</w:t>
      </w:r>
      <w:r w:rsidR="009E6B2B" w:rsidRPr="00B90CBA">
        <w:rPr>
          <w:rFonts w:ascii="Times New Roman" w:eastAsia="Times New Roman" w:hAnsi="Times New Roman" w:cs="Times New Roman"/>
          <w:lang w:eastAsia="pl-PL"/>
        </w:rPr>
        <w:t xml:space="preserve"> ustawiczne</w:t>
      </w:r>
      <w:r>
        <w:rPr>
          <w:rFonts w:ascii="Times New Roman" w:eastAsia="Times New Roman" w:hAnsi="Times New Roman" w:cs="Times New Roman"/>
          <w:lang w:eastAsia="pl-PL"/>
        </w:rPr>
        <w:t>go</w:t>
      </w:r>
      <w:r w:rsidR="009E6B2B" w:rsidRPr="00B90CBA">
        <w:rPr>
          <w:rFonts w:ascii="Times New Roman" w:eastAsia="Times New Roman" w:hAnsi="Times New Roman" w:cs="Times New Roman"/>
          <w:lang w:eastAsia="pl-PL"/>
        </w:rPr>
        <w:t xml:space="preserve"> realizowane</w:t>
      </w:r>
      <w:r>
        <w:rPr>
          <w:rFonts w:ascii="Times New Roman" w:eastAsia="Times New Roman" w:hAnsi="Times New Roman" w:cs="Times New Roman"/>
          <w:lang w:eastAsia="pl-PL"/>
        </w:rPr>
        <w:t>go</w:t>
      </w:r>
      <w:r w:rsidR="00AA712B">
        <w:rPr>
          <w:rFonts w:ascii="Times New Roman" w:eastAsia="Times New Roman" w:hAnsi="Times New Roman" w:cs="Times New Roman"/>
          <w:lang w:eastAsia="pl-PL"/>
        </w:rPr>
        <w:t xml:space="preserve"> poza granicami Polski.</w:t>
      </w:r>
    </w:p>
    <w:p w14:paraId="6F04F981" w14:textId="5F1938E0" w:rsidR="00B90CBA" w:rsidRPr="004A1AFB" w:rsidRDefault="00B90CBA" w:rsidP="00CA453E">
      <w:pPr>
        <w:spacing w:after="0" w:line="264" w:lineRule="exact"/>
        <w:jc w:val="both"/>
        <w:rPr>
          <w:rFonts w:ascii="Times New Roman" w:eastAsiaTheme="minorEastAsia" w:hAnsi="Times New Roman" w:cs="Times New Roman"/>
          <w:sz w:val="10"/>
          <w:szCs w:val="10"/>
          <w:lang w:eastAsia="pl-PL"/>
        </w:rPr>
      </w:pPr>
    </w:p>
    <w:p w14:paraId="2CE4C01A" w14:textId="77777777" w:rsidR="009E6B2B" w:rsidRPr="00B90CBA" w:rsidRDefault="009E6B2B" w:rsidP="006635FE">
      <w:pPr>
        <w:pStyle w:val="Akapitzlist"/>
        <w:numPr>
          <w:ilvl w:val="0"/>
          <w:numId w:val="1"/>
        </w:numPr>
        <w:spacing w:after="0" w:line="264" w:lineRule="exact"/>
        <w:jc w:val="both"/>
        <w:rPr>
          <w:rStyle w:val="FontStyle24"/>
          <w:rFonts w:ascii="Times New Roman" w:eastAsiaTheme="minorEastAsia" w:hAnsi="Times New Roman" w:cs="Times New Roman"/>
          <w:sz w:val="22"/>
          <w:szCs w:val="22"/>
          <w:lang w:eastAsia="pl-PL"/>
        </w:rPr>
      </w:pPr>
      <w:r w:rsidRPr="009E6B2B">
        <w:rPr>
          <w:rFonts w:ascii="Times New Roman" w:eastAsia="Times New Roman" w:hAnsi="Times New Roman" w:cs="Times New Roman"/>
          <w:lang w:eastAsia="pl-PL"/>
        </w:rPr>
        <w:t>Kształceniem ustawicznym finansowanym ze środków KFS mogą być objęci jedynie pracownicy zatrudnieni i świadczący pracę na dzień złożenia wniosku</w:t>
      </w:r>
      <w:r w:rsidR="005B1524">
        <w:rPr>
          <w:rStyle w:val="FontStyle24"/>
          <w:rFonts w:ascii="Times New Roman" w:hAnsi="Times New Roman" w:cs="Times New Roman"/>
          <w:sz w:val="22"/>
          <w:szCs w:val="22"/>
        </w:rPr>
        <w:t>.</w:t>
      </w:r>
    </w:p>
    <w:p w14:paraId="5EAA7132" w14:textId="336C9171" w:rsidR="00DE7189" w:rsidRPr="0009451A" w:rsidRDefault="00DE7189" w:rsidP="007870C9">
      <w:pPr>
        <w:pStyle w:val="Akapitzlist"/>
        <w:numPr>
          <w:ilvl w:val="0"/>
          <w:numId w:val="1"/>
        </w:numPr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bookmarkStart w:id="0" w:name="_Hlk31279407"/>
      <w:r w:rsidRPr="0009451A">
        <w:rPr>
          <w:rFonts w:ascii="Times New Roman" w:eastAsiaTheme="minorEastAsia" w:hAnsi="Times New Roman" w:cs="Times New Roman"/>
          <w:lang w:eastAsia="pl-PL"/>
        </w:rPr>
        <w:t>Finansowaniu ze środków KFS podlegają działania rozpoczynające się w 20</w:t>
      </w:r>
      <w:r w:rsidR="00860510" w:rsidRPr="0009451A">
        <w:rPr>
          <w:rFonts w:ascii="Times New Roman" w:eastAsiaTheme="minorEastAsia" w:hAnsi="Times New Roman" w:cs="Times New Roman"/>
          <w:lang w:eastAsia="pl-PL"/>
        </w:rPr>
        <w:t>2</w:t>
      </w:r>
      <w:r w:rsidR="001361BD" w:rsidRPr="0009451A">
        <w:rPr>
          <w:rFonts w:ascii="Times New Roman" w:eastAsiaTheme="minorEastAsia" w:hAnsi="Times New Roman" w:cs="Times New Roman"/>
          <w:lang w:eastAsia="pl-PL"/>
        </w:rPr>
        <w:t>5</w:t>
      </w:r>
      <w:r w:rsidRPr="0009451A">
        <w:rPr>
          <w:rFonts w:ascii="Times New Roman" w:eastAsiaTheme="minorEastAsia" w:hAnsi="Times New Roman" w:cs="Times New Roman"/>
          <w:lang w:eastAsia="pl-PL"/>
        </w:rPr>
        <w:t xml:space="preserve"> r., ale nie wcześniej niż </w:t>
      </w:r>
      <w:r w:rsidR="00F458F2" w:rsidRPr="0009451A">
        <w:rPr>
          <w:rFonts w:ascii="Times New Roman" w:eastAsiaTheme="minorEastAsia" w:hAnsi="Times New Roman" w:cs="Times New Roman"/>
          <w:lang w:eastAsia="pl-PL"/>
        </w:rPr>
        <w:t>1 miesiąc od z</w:t>
      </w:r>
      <w:r w:rsidR="008D38FA" w:rsidRPr="0009451A">
        <w:rPr>
          <w:rFonts w:ascii="Times New Roman" w:eastAsiaTheme="minorEastAsia" w:hAnsi="Times New Roman" w:cs="Times New Roman"/>
          <w:lang w:eastAsia="pl-PL"/>
        </w:rPr>
        <w:t>akończenia naboru</w:t>
      </w:r>
      <w:r w:rsidRPr="0009451A">
        <w:rPr>
          <w:rFonts w:ascii="Times New Roman" w:eastAsia="Times New Roman" w:hAnsi="Times New Roman" w:cs="Times New Roman"/>
          <w:lang w:eastAsia="pl-PL"/>
        </w:rPr>
        <w:t>.</w:t>
      </w:r>
      <w:r w:rsidR="007870C9" w:rsidRPr="000945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725F" w:rsidRPr="0009451A">
        <w:rPr>
          <w:rFonts w:ascii="Times New Roman" w:hAnsi="Times New Roman" w:cs="Times New Roman"/>
        </w:rPr>
        <w:t>Jednakże w indywidualnych i uzasadnionych przypadkach dopuszcza się finansowanie z limitu środków KFS w 202</w:t>
      </w:r>
      <w:r w:rsidR="001361BD" w:rsidRPr="0009451A">
        <w:rPr>
          <w:rFonts w:ascii="Times New Roman" w:hAnsi="Times New Roman" w:cs="Times New Roman"/>
        </w:rPr>
        <w:t>5</w:t>
      </w:r>
      <w:r w:rsidR="0082725F" w:rsidRPr="0009451A">
        <w:rPr>
          <w:rFonts w:ascii="Times New Roman" w:hAnsi="Times New Roman" w:cs="Times New Roman"/>
        </w:rPr>
        <w:t xml:space="preserve"> r. szkoleń, które rozpoczną się do </w:t>
      </w:r>
      <w:r w:rsidR="0009451A" w:rsidRPr="0009451A">
        <w:rPr>
          <w:rFonts w:ascii="Times New Roman" w:hAnsi="Times New Roman" w:cs="Times New Roman"/>
        </w:rPr>
        <w:t xml:space="preserve">końca </w:t>
      </w:r>
      <w:r w:rsidR="0082725F" w:rsidRPr="0009451A">
        <w:rPr>
          <w:rFonts w:ascii="Times New Roman" w:hAnsi="Times New Roman" w:cs="Times New Roman"/>
        </w:rPr>
        <w:t>lutego 202</w:t>
      </w:r>
      <w:r w:rsidR="00BC6305" w:rsidRPr="0009451A">
        <w:rPr>
          <w:rFonts w:ascii="Times New Roman" w:hAnsi="Times New Roman" w:cs="Times New Roman"/>
        </w:rPr>
        <w:t>6</w:t>
      </w:r>
      <w:r w:rsidR="0082725F" w:rsidRPr="0009451A">
        <w:rPr>
          <w:rFonts w:ascii="Times New Roman" w:hAnsi="Times New Roman" w:cs="Times New Roman"/>
        </w:rPr>
        <w:t xml:space="preserve"> r.</w:t>
      </w:r>
      <w:r w:rsidR="007A64E8" w:rsidRPr="0009451A">
        <w:rPr>
          <w:rFonts w:ascii="Times New Roman" w:hAnsi="Times New Roman" w:cs="Times New Roman"/>
        </w:rPr>
        <w:t xml:space="preserve"> </w:t>
      </w:r>
    </w:p>
    <w:p w14:paraId="794AC551" w14:textId="1F01C889" w:rsidR="00735D7F" w:rsidRPr="0009451A" w:rsidRDefault="00735D7F" w:rsidP="007870C9">
      <w:pPr>
        <w:pStyle w:val="Akapitzlist"/>
        <w:numPr>
          <w:ilvl w:val="0"/>
          <w:numId w:val="1"/>
        </w:numPr>
        <w:spacing w:after="0" w:line="264" w:lineRule="exact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09451A">
        <w:rPr>
          <w:rFonts w:ascii="Times New Roman" w:hAnsi="Times New Roman" w:cs="Times New Roman"/>
          <w:bCs/>
        </w:rPr>
        <w:t>O udzielenie dofinansowania kształcenia ustawicznego  mogą ubiegać się pracodawcy, którzy nie podlegają wykluczeniu na podstawie ustawy z dnia 13 kwietnia 2022</w:t>
      </w:r>
      <w:r w:rsidR="0009451A" w:rsidRPr="0009451A">
        <w:rPr>
          <w:rFonts w:ascii="Times New Roman" w:hAnsi="Times New Roman" w:cs="Times New Roman"/>
          <w:bCs/>
        </w:rPr>
        <w:t xml:space="preserve"> </w:t>
      </w:r>
      <w:r w:rsidRPr="0009451A">
        <w:rPr>
          <w:rFonts w:ascii="Times New Roman" w:hAnsi="Times New Roman" w:cs="Times New Roman"/>
          <w:bCs/>
        </w:rPr>
        <w:t>r. o szczególnych rozwiązaniach w zakresie przeciwdziałania wspieraniu agresji na Ukrainę oraz służących ochronie bezpieczeństwa narodowego (D</w:t>
      </w:r>
      <w:r w:rsidR="0009451A" w:rsidRPr="0009451A">
        <w:rPr>
          <w:rFonts w:ascii="Times New Roman" w:hAnsi="Times New Roman" w:cs="Times New Roman"/>
          <w:bCs/>
        </w:rPr>
        <w:t>z</w:t>
      </w:r>
      <w:r w:rsidRPr="0009451A">
        <w:rPr>
          <w:rFonts w:ascii="Times New Roman" w:hAnsi="Times New Roman" w:cs="Times New Roman"/>
          <w:bCs/>
        </w:rPr>
        <w:t>.U. 202</w:t>
      </w:r>
      <w:r w:rsidR="0009451A" w:rsidRPr="0009451A">
        <w:rPr>
          <w:rFonts w:ascii="Times New Roman" w:hAnsi="Times New Roman" w:cs="Times New Roman"/>
          <w:bCs/>
        </w:rPr>
        <w:t>4</w:t>
      </w:r>
      <w:r w:rsidRPr="0009451A">
        <w:rPr>
          <w:rFonts w:ascii="Times New Roman" w:hAnsi="Times New Roman" w:cs="Times New Roman"/>
          <w:bCs/>
        </w:rPr>
        <w:t xml:space="preserve"> poz. </w:t>
      </w:r>
      <w:r w:rsidR="0009451A" w:rsidRPr="0009451A">
        <w:rPr>
          <w:rFonts w:ascii="Times New Roman" w:hAnsi="Times New Roman" w:cs="Times New Roman"/>
          <w:bCs/>
        </w:rPr>
        <w:t>507).</w:t>
      </w:r>
    </w:p>
    <w:bookmarkEnd w:id="0"/>
    <w:p w14:paraId="4BC57D81" w14:textId="13A2FF37" w:rsidR="00165268" w:rsidRPr="00165268" w:rsidRDefault="00165268" w:rsidP="006635FE">
      <w:pPr>
        <w:pStyle w:val="Akapitzlist"/>
        <w:numPr>
          <w:ilvl w:val="0"/>
          <w:numId w:val="1"/>
        </w:numPr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Pracodawca zobowiązany jest do p</w:t>
      </w:r>
      <w:r w:rsidR="00C30DEE">
        <w:rPr>
          <w:rFonts w:ascii="Times New Roman" w:eastAsiaTheme="minorEastAsia" w:hAnsi="Times New Roman" w:cs="Times New Roman"/>
          <w:lang w:eastAsia="pl-PL"/>
        </w:rPr>
        <w:t>rzekazania organizatorowi usługi</w:t>
      </w:r>
      <w:r>
        <w:rPr>
          <w:rFonts w:ascii="Times New Roman" w:eastAsiaTheme="minorEastAsia" w:hAnsi="Times New Roman" w:cs="Times New Roman"/>
          <w:lang w:eastAsia="pl-PL"/>
        </w:rPr>
        <w:t xml:space="preserve"> kształcenia ustawicznego informacji o jej finansowaniu ze środków  KFS oraz udziale środków KFS w całkowitym koszcie kształcenia. </w:t>
      </w:r>
      <w:r w:rsidR="00DA0409">
        <w:rPr>
          <w:rFonts w:ascii="Times New Roman" w:eastAsiaTheme="minorEastAsia" w:hAnsi="Times New Roman" w:cs="Times New Roman"/>
          <w:lang w:eastAsia="pl-PL"/>
        </w:rPr>
        <w:t xml:space="preserve">Przy ustalaniu wysokości dofinansowania kształcenia ustawicznego ze środków KFS istotna jest kwestia stawki VAT. W przypadku finansowania ze środków publicznych poniżej 70%, świadczone usługi kształcenia zawodowego lub przekwalifikowania zawodowego nie będą objęte zwolnieniem od podatku. </w:t>
      </w:r>
      <w:r>
        <w:rPr>
          <w:rFonts w:ascii="Times New Roman" w:eastAsiaTheme="minorEastAsia" w:hAnsi="Times New Roman" w:cs="Times New Roman"/>
          <w:lang w:eastAsia="pl-PL"/>
        </w:rPr>
        <w:t>Zgodnie z zapisem art. 43 ust. 1 pkt</w:t>
      </w:r>
      <w:r w:rsidR="00BD76AB"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 xml:space="preserve">29 lit. c ustawy </w:t>
      </w:r>
      <w:r w:rsidR="005F4424">
        <w:rPr>
          <w:rFonts w:ascii="Times New Roman" w:eastAsiaTheme="minorEastAsia" w:hAnsi="Times New Roman" w:cs="Times New Roman"/>
          <w:lang w:eastAsia="pl-PL"/>
        </w:rPr>
        <w:t xml:space="preserve">o podatku </w:t>
      </w:r>
      <w:r>
        <w:rPr>
          <w:rFonts w:ascii="Times New Roman" w:eastAsiaTheme="minorEastAsia" w:hAnsi="Times New Roman" w:cs="Times New Roman"/>
          <w:lang w:eastAsia="pl-PL"/>
        </w:rPr>
        <w:t>o</w:t>
      </w:r>
      <w:r w:rsidR="00B9124A">
        <w:rPr>
          <w:rFonts w:ascii="Times New Roman" w:eastAsiaTheme="minorEastAsia" w:hAnsi="Times New Roman" w:cs="Times New Roman"/>
          <w:lang w:eastAsia="pl-PL"/>
        </w:rPr>
        <w:t xml:space="preserve">d towarów </w:t>
      </w:r>
      <w:r w:rsidR="00B9124A" w:rsidRPr="00CB071A">
        <w:rPr>
          <w:rFonts w:ascii="Times New Roman" w:eastAsiaTheme="minorEastAsia" w:hAnsi="Times New Roman" w:cs="Times New Roman"/>
          <w:lang w:eastAsia="pl-PL"/>
        </w:rPr>
        <w:t xml:space="preserve">i usług </w:t>
      </w:r>
      <w:r w:rsidRPr="00CB071A">
        <w:rPr>
          <w:rFonts w:ascii="Times New Roman" w:eastAsiaTheme="minorEastAsia" w:hAnsi="Times New Roman" w:cs="Times New Roman"/>
          <w:lang w:eastAsia="pl-PL"/>
        </w:rPr>
        <w:t xml:space="preserve">oraz </w:t>
      </w:r>
      <w:r w:rsidRPr="00CB071A">
        <w:rPr>
          <w:rFonts w:ascii="Times New Roman" w:eastAsia="Times New Roman" w:hAnsi="Times New Roman" w:cs="Times New Roman"/>
          <w:lang w:eastAsia="pl-PL"/>
        </w:rPr>
        <w:t>§ 3 ust. 1 pkt 14 Rozporządzenia Ministra Finansów w sprawie zwolnień od podatku o</w:t>
      </w:r>
      <w:r w:rsidR="00071401" w:rsidRPr="00CB071A">
        <w:rPr>
          <w:rFonts w:ascii="Times New Roman" w:eastAsia="Times New Roman" w:hAnsi="Times New Roman" w:cs="Times New Roman"/>
          <w:lang w:eastAsia="pl-PL"/>
        </w:rPr>
        <w:t xml:space="preserve">d towarów i usług kursy i studia podyplomowe realizowane w ramach wsparcia z KFS są zwolnione od podatku od towarów </w:t>
      </w:r>
      <w:r w:rsidR="00CB071A" w:rsidRPr="00CB07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1401" w:rsidRPr="00CB071A">
        <w:rPr>
          <w:rFonts w:ascii="Times New Roman" w:eastAsia="Times New Roman" w:hAnsi="Times New Roman" w:cs="Times New Roman"/>
          <w:lang w:eastAsia="pl-PL"/>
        </w:rPr>
        <w:t>i usług.</w:t>
      </w:r>
    </w:p>
    <w:p w14:paraId="726C9EBE" w14:textId="77777777" w:rsidR="00165268" w:rsidRDefault="00165268" w:rsidP="00165268">
      <w:pPr>
        <w:pStyle w:val="Akapitzlist"/>
        <w:spacing w:after="0" w:line="264" w:lineRule="exact"/>
        <w:ind w:left="36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 w/w podatku nie są zwolnione</w:t>
      </w:r>
      <w:r w:rsidR="00714961">
        <w:rPr>
          <w:rFonts w:ascii="Times New Roman" w:eastAsiaTheme="minorEastAsia" w:hAnsi="Times New Roman" w:cs="Times New Roman"/>
          <w:lang w:eastAsia="pl-PL"/>
        </w:rPr>
        <w:t xml:space="preserve"> finansowane z KFS koszty:</w:t>
      </w:r>
    </w:p>
    <w:p w14:paraId="4C12D9E8" w14:textId="77777777" w:rsidR="00714961" w:rsidRDefault="00714961" w:rsidP="00A539A3">
      <w:pPr>
        <w:pStyle w:val="Akapitzlist"/>
        <w:numPr>
          <w:ilvl w:val="0"/>
          <w:numId w:val="28"/>
        </w:numPr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egzaminów umożliwiających uzyskanie dokumentów potwierdzających nabycie umiejętności, kwalifikacji lub uprawnień zawodowych, chyba że stanowią integralną część usługi szkoleniowej,</w:t>
      </w:r>
    </w:p>
    <w:p w14:paraId="0A3E6EEE" w14:textId="33063FAA" w:rsidR="00714961" w:rsidRDefault="00714961" w:rsidP="00A539A3">
      <w:pPr>
        <w:pStyle w:val="Akapitzlist"/>
        <w:numPr>
          <w:ilvl w:val="0"/>
          <w:numId w:val="28"/>
        </w:numPr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badania lekarskie i psychologiczne wymagane do podjęcia kształcenia lub pracy zawodowej po ukończonym kształceniu.</w:t>
      </w:r>
    </w:p>
    <w:p w14:paraId="10C412EA" w14:textId="77777777" w:rsidR="00F233E6" w:rsidRDefault="00F233E6" w:rsidP="00F458F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B94A956" w14:textId="77777777" w:rsidR="001504E9" w:rsidRPr="001504E9" w:rsidRDefault="006635FE" w:rsidP="001504E9">
      <w:pPr>
        <w:spacing w:after="0" w:line="240" w:lineRule="auto"/>
        <w:jc w:val="center"/>
        <w:rPr>
          <w:rStyle w:val="FontStyle24"/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BA74FD">
        <w:rPr>
          <w:rFonts w:ascii="Times New Roman" w:eastAsia="Times New Roman" w:hAnsi="Times New Roman" w:cs="Times New Roman"/>
          <w:b/>
          <w:lang w:eastAsia="pl-PL"/>
        </w:rPr>
        <w:t>4</w:t>
      </w:r>
    </w:p>
    <w:p w14:paraId="713127D9" w14:textId="77777777" w:rsidR="001504E9" w:rsidRPr="008F4EE6" w:rsidRDefault="001504E9" w:rsidP="008F4EE6">
      <w:pPr>
        <w:tabs>
          <w:tab w:val="left" w:pos="211"/>
        </w:tabs>
        <w:autoSpaceDE w:val="0"/>
        <w:autoSpaceDN w:val="0"/>
        <w:adjustRightInd w:val="0"/>
        <w:spacing w:before="211" w:after="0" w:line="240" w:lineRule="auto"/>
        <w:rPr>
          <w:rFonts w:ascii="Times New Roman" w:eastAsiaTheme="minorEastAsia" w:hAnsi="Times New Roman" w:cs="Times New Roman"/>
          <w:color w:val="FF0000"/>
          <w:sz w:val="10"/>
          <w:szCs w:val="10"/>
          <w:lang w:eastAsia="pl-PL"/>
        </w:rPr>
      </w:pPr>
    </w:p>
    <w:p w14:paraId="7D6AAA04" w14:textId="39FDBC99" w:rsidR="00A74A1C" w:rsidRPr="001655BB" w:rsidRDefault="00A74A1C" w:rsidP="00A539A3">
      <w:pPr>
        <w:pStyle w:val="Akapitzlist"/>
        <w:numPr>
          <w:ilvl w:val="0"/>
          <w:numId w:val="35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1655BB">
        <w:rPr>
          <w:rFonts w:ascii="Times New Roman" w:hAnsi="Times New Roman" w:cs="Times New Roman"/>
        </w:rPr>
        <w:t>Wysokość wsparcia ze środków KFS na sfinansowanie działań obejmujących kształcenie ustawiczne pracowników i pracodawcy wynosi:</w:t>
      </w:r>
    </w:p>
    <w:p w14:paraId="00094D80" w14:textId="738B3D6D" w:rsidR="00A74A1C" w:rsidRPr="001655BB" w:rsidRDefault="00A74A1C" w:rsidP="00A539A3">
      <w:pPr>
        <w:pStyle w:val="Akapitzlist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</w:rPr>
      </w:pPr>
      <w:bookmarkStart w:id="1" w:name="_Hlk62718289"/>
      <w:r w:rsidRPr="001655BB">
        <w:rPr>
          <w:rFonts w:ascii="Times New Roman" w:hAnsi="Times New Roman" w:cs="Times New Roman"/>
        </w:rPr>
        <w:t xml:space="preserve">w przypadku </w:t>
      </w:r>
      <w:proofErr w:type="spellStart"/>
      <w:r w:rsidRPr="001655BB">
        <w:rPr>
          <w:rFonts w:ascii="Times New Roman" w:hAnsi="Times New Roman" w:cs="Times New Roman"/>
        </w:rPr>
        <w:t>mikroprzedsiębiorców</w:t>
      </w:r>
      <w:proofErr w:type="spellEnd"/>
      <w:r w:rsidRPr="001655BB">
        <w:rPr>
          <w:rFonts w:ascii="Times New Roman" w:hAnsi="Times New Roman" w:cs="Times New Roman"/>
        </w:rPr>
        <w:t xml:space="preserve"> –</w:t>
      </w:r>
      <w:r w:rsidR="00D1430F" w:rsidRPr="001655BB">
        <w:rPr>
          <w:rFonts w:ascii="Times New Roman" w:hAnsi="Times New Roman" w:cs="Times New Roman"/>
        </w:rPr>
        <w:t xml:space="preserve"> </w:t>
      </w:r>
      <w:r w:rsidRPr="001655BB">
        <w:rPr>
          <w:rFonts w:ascii="Times New Roman" w:hAnsi="Times New Roman" w:cs="Times New Roman"/>
        </w:rPr>
        <w:t xml:space="preserve">100% </w:t>
      </w:r>
      <w:r w:rsidR="00003D24" w:rsidRPr="001655BB">
        <w:rPr>
          <w:rFonts w:ascii="Times New Roman" w:hAnsi="Times New Roman" w:cs="Times New Roman"/>
        </w:rPr>
        <w:t xml:space="preserve">całkowitych </w:t>
      </w:r>
      <w:r w:rsidRPr="001655BB">
        <w:rPr>
          <w:rFonts w:ascii="Times New Roman" w:hAnsi="Times New Roman" w:cs="Times New Roman"/>
        </w:rPr>
        <w:t xml:space="preserve">kosztów kształcenia ustawicznego, nie więcej jednak niż </w:t>
      </w:r>
      <w:r w:rsidR="0012656E" w:rsidRPr="001655BB">
        <w:rPr>
          <w:rFonts w:ascii="Times New Roman" w:hAnsi="Times New Roman" w:cs="Times New Roman"/>
        </w:rPr>
        <w:t>300% przeciętnego wynagrodzenia</w:t>
      </w:r>
      <w:r w:rsidR="00003D24" w:rsidRPr="001655BB">
        <w:rPr>
          <w:rFonts w:ascii="Times New Roman" w:hAnsi="Times New Roman" w:cs="Times New Roman"/>
        </w:rPr>
        <w:t xml:space="preserve"> </w:t>
      </w:r>
      <w:r w:rsidRPr="001655BB">
        <w:rPr>
          <w:rFonts w:ascii="Times New Roman" w:hAnsi="Times New Roman" w:cs="Times New Roman"/>
        </w:rPr>
        <w:t xml:space="preserve">w danym roku </w:t>
      </w:r>
      <w:bookmarkEnd w:id="1"/>
      <w:r w:rsidR="0012656E" w:rsidRPr="001655BB">
        <w:rPr>
          <w:rFonts w:ascii="Times New Roman" w:hAnsi="Times New Roman" w:cs="Times New Roman"/>
        </w:rPr>
        <w:t>na jednego uczestnika</w:t>
      </w:r>
      <w:r w:rsidRPr="001655BB">
        <w:rPr>
          <w:rFonts w:ascii="Times New Roman" w:hAnsi="Times New Roman" w:cs="Times New Roman"/>
        </w:rPr>
        <w:t>,</w:t>
      </w:r>
    </w:p>
    <w:p w14:paraId="7FEEC64B" w14:textId="078BA813" w:rsidR="00A74A1C" w:rsidRPr="001655BB" w:rsidRDefault="00A74A1C" w:rsidP="00A539A3">
      <w:pPr>
        <w:pStyle w:val="Akapitzlist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</w:rPr>
      </w:pPr>
      <w:bookmarkStart w:id="2" w:name="_Hlk62718306"/>
      <w:r w:rsidRPr="001655BB">
        <w:rPr>
          <w:rFonts w:ascii="Times New Roman" w:hAnsi="Times New Roman" w:cs="Times New Roman"/>
        </w:rPr>
        <w:t xml:space="preserve">w przypadku pozostałych pracodawców – 80% </w:t>
      </w:r>
      <w:r w:rsidR="00003D24" w:rsidRPr="001655BB">
        <w:rPr>
          <w:rFonts w:ascii="Times New Roman" w:hAnsi="Times New Roman" w:cs="Times New Roman"/>
        </w:rPr>
        <w:t xml:space="preserve">całkowitych kosztów kształcenia ustawicznego, </w:t>
      </w:r>
      <w:r w:rsidR="0012656E" w:rsidRPr="001655BB">
        <w:rPr>
          <w:rFonts w:ascii="Times New Roman" w:hAnsi="Times New Roman" w:cs="Times New Roman"/>
        </w:rPr>
        <w:t>nie więcej jednak niż 300% przeciętnego wynagrodzenia w danym roku na jednego uczestnika</w:t>
      </w:r>
      <w:r w:rsidRPr="001655BB">
        <w:rPr>
          <w:rFonts w:ascii="Times New Roman" w:hAnsi="Times New Roman" w:cs="Times New Roman"/>
        </w:rPr>
        <w:t>, pozostałe 20 % kosztów pokrywa pracodawca jako wkład własny</w:t>
      </w:r>
      <w:bookmarkEnd w:id="2"/>
      <w:r w:rsidRPr="001655BB">
        <w:rPr>
          <w:rFonts w:ascii="Times New Roman" w:hAnsi="Times New Roman" w:cs="Times New Roman"/>
        </w:rPr>
        <w:t>.</w:t>
      </w:r>
    </w:p>
    <w:p w14:paraId="7EA4F120" w14:textId="77777777" w:rsidR="00232E6C" w:rsidRPr="004236EA" w:rsidRDefault="008F4EE6" w:rsidP="00A539A3">
      <w:pPr>
        <w:pStyle w:val="Akapitzlist"/>
        <w:numPr>
          <w:ilvl w:val="0"/>
          <w:numId w:val="35"/>
        </w:numP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0A11D0">
        <w:rPr>
          <w:rFonts w:ascii="Times New Roman" w:hAnsi="Times New Roman" w:cs="Times New Roman"/>
        </w:rPr>
        <w:t>Przy wyliczaniu wkładu własnego uwzględniane są wyłącznie koszty samego kształcenia ustawicznego należne instytucji szkoleniowej.</w:t>
      </w:r>
      <w:r w:rsidRPr="000A11D0">
        <w:rPr>
          <w:rFonts w:ascii="Times New Roman" w:hAnsi="Times New Roman" w:cs="Times New Roman"/>
          <w:b/>
          <w:bCs/>
        </w:rPr>
        <w:t xml:space="preserve"> </w:t>
      </w:r>
      <w:r w:rsidRPr="000A11D0">
        <w:rPr>
          <w:rFonts w:ascii="Times New Roman" w:hAnsi="Times New Roman" w:cs="Times New Roman"/>
        </w:rPr>
        <w:t>Nie uwzględnia się innych kosztów np. wynagrodzenia za godziny nieobecności w pracy w związku z uczestnictwem w zajęciach.</w:t>
      </w:r>
    </w:p>
    <w:p w14:paraId="18C342BA" w14:textId="77777777" w:rsidR="004236EA" w:rsidRPr="000A11D0" w:rsidRDefault="004236EA" w:rsidP="00A539A3">
      <w:pPr>
        <w:pStyle w:val="Akapitzlist"/>
        <w:numPr>
          <w:ilvl w:val="0"/>
          <w:numId w:val="35"/>
        </w:numP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0A11D0">
        <w:rPr>
          <w:rFonts w:ascii="Times New Roman" w:hAnsi="Times New Roman" w:cs="Times New Roman"/>
        </w:rPr>
        <w:t>Wkład własny</w:t>
      </w:r>
      <w:r w:rsidRPr="000A11D0">
        <w:rPr>
          <w:rFonts w:ascii="Times New Roman" w:hAnsi="Times New Roman" w:cs="Times New Roman"/>
          <w:b/>
        </w:rPr>
        <w:t xml:space="preserve"> pokrywa pracodawca, </w:t>
      </w:r>
      <w:r w:rsidRPr="000A11D0">
        <w:rPr>
          <w:rFonts w:ascii="Times New Roman" w:hAnsi="Times New Roman" w:cs="Times New Roman"/>
        </w:rPr>
        <w:t>a nie pracownicy korzystający z kształcenia</w:t>
      </w:r>
      <w:r>
        <w:rPr>
          <w:rFonts w:ascii="Arial" w:hAnsi="Arial" w:cs="Arial"/>
          <w:sz w:val="28"/>
          <w:szCs w:val="28"/>
        </w:rPr>
        <w:t>.</w:t>
      </w:r>
    </w:p>
    <w:p w14:paraId="6D99A806" w14:textId="77777777" w:rsidR="00F233E6" w:rsidRDefault="00F233E6" w:rsidP="00232E6C">
      <w:pPr>
        <w:widowControl w:val="0"/>
        <w:tabs>
          <w:tab w:val="left" w:pos="284"/>
        </w:tabs>
        <w:autoSpaceDE w:val="0"/>
        <w:autoSpaceDN w:val="0"/>
        <w:adjustRightInd w:val="0"/>
        <w:spacing w:before="5" w:after="0" w:line="274" w:lineRule="exact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4F26D40B" w14:textId="77777777" w:rsidR="00BB4F70" w:rsidRDefault="00BB4F70" w:rsidP="00232E6C">
      <w:pPr>
        <w:widowControl w:val="0"/>
        <w:tabs>
          <w:tab w:val="left" w:pos="284"/>
        </w:tabs>
        <w:autoSpaceDE w:val="0"/>
        <w:autoSpaceDN w:val="0"/>
        <w:adjustRightInd w:val="0"/>
        <w:spacing w:before="5" w:after="0" w:line="274" w:lineRule="exact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15EBF0A5" w14:textId="77777777" w:rsidR="00BB4F70" w:rsidRDefault="00BB4F70" w:rsidP="00232E6C">
      <w:pPr>
        <w:widowControl w:val="0"/>
        <w:tabs>
          <w:tab w:val="left" w:pos="284"/>
        </w:tabs>
        <w:autoSpaceDE w:val="0"/>
        <w:autoSpaceDN w:val="0"/>
        <w:adjustRightInd w:val="0"/>
        <w:spacing w:before="5" w:after="0" w:line="274" w:lineRule="exact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15E394D7" w14:textId="1FA19C0A" w:rsidR="00232E6C" w:rsidRPr="00232E6C" w:rsidRDefault="006635FE" w:rsidP="00232E6C">
      <w:pPr>
        <w:widowControl w:val="0"/>
        <w:tabs>
          <w:tab w:val="left" w:pos="284"/>
        </w:tabs>
        <w:autoSpaceDE w:val="0"/>
        <w:autoSpaceDN w:val="0"/>
        <w:adjustRightInd w:val="0"/>
        <w:spacing w:before="5" w:after="0" w:line="274" w:lineRule="exact"/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lastRenderedPageBreak/>
        <w:t xml:space="preserve">§ </w:t>
      </w:r>
      <w:r w:rsidR="00BA74FD">
        <w:rPr>
          <w:rFonts w:ascii="Times New Roman" w:eastAsiaTheme="minorEastAsia" w:hAnsi="Times New Roman" w:cs="Times New Roman"/>
          <w:b/>
          <w:lang w:eastAsia="pl-PL"/>
        </w:rPr>
        <w:t>5</w:t>
      </w:r>
    </w:p>
    <w:p w14:paraId="56D1C995" w14:textId="77777777" w:rsidR="00232E6C" w:rsidRPr="001504E9" w:rsidRDefault="00232E6C" w:rsidP="00232E6C">
      <w:pPr>
        <w:widowControl w:val="0"/>
        <w:tabs>
          <w:tab w:val="left" w:pos="284"/>
        </w:tabs>
        <w:autoSpaceDE w:val="0"/>
        <w:autoSpaceDN w:val="0"/>
        <w:adjustRightInd w:val="0"/>
        <w:spacing w:before="5" w:after="0" w:line="274" w:lineRule="exact"/>
        <w:jc w:val="both"/>
        <w:rPr>
          <w:rStyle w:val="FontStyle24"/>
          <w:rFonts w:ascii="Times New Roman" w:eastAsiaTheme="minorEastAsia" w:hAnsi="Times New Roman" w:cs="Times New Roman"/>
          <w:sz w:val="22"/>
          <w:szCs w:val="22"/>
          <w:lang w:eastAsia="pl-PL"/>
        </w:rPr>
      </w:pPr>
    </w:p>
    <w:p w14:paraId="492F2BED" w14:textId="77777777" w:rsidR="008E2B84" w:rsidRDefault="008E2B84" w:rsidP="00A539A3">
      <w:pPr>
        <w:pStyle w:val="Akapitzlist"/>
        <w:numPr>
          <w:ilvl w:val="0"/>
          <w:numId w:val="18"/>
        </w:numPr>
        <w:tabs>
          <w:tab w:val="left" w:pos="490"/>
        </w:tabs>
        <w:spacing w:after="0" w:line="264" w:lineRule="exact"/>
        <w:jc w:val="both"/>
        <w:rPr>
          <w:rStyle w:val="FontStyle24"/>
          <w:rFonts w:ascii="Times New Roman" w:hAnsi="Times New Roman" w:cs="Times New Roman"/>
          <w:sz w:val="22"/>
          <w:szCs w:val="22"/>
        </w:rPr>
      </w:pPr>
      <w:r w:rsidRPr="00232E6C">
        <w:rPr>
          <w:rStyle w:val="FontStyle24"/>
          <w:rFonts w:ascii="Times New Roman" w:hAnsi="Times New Roman" w:cs="Times New Roman"/>
          <w:sz w:val="22"/>
          <w:szCs w:val="22"/>
        </w:rPr>
        <w:t xml:space="preserve">Finansowanie kosztów kształcenia ustawicznego pracowników i pracodawcy, udzielane pracodawcom prowadzącym działalność gospodarczą w rozumieniu prawa konkurencji UE, stanowi pomoc de minimis, o której mowa we właściwych przepisach prawa UE dotyczących pomocy </w:t>
      </w:r>
      <w:r w:rsidRPr="00232E6C">
        <w:rPr>
          <w:rStyle w:val="FontStyle25"/>
          <w:rFonts w:ascii="Times New Roman" w:hAnsi="Times New Roman" w:cs="Times New Roman"/>
          <w:sz w:val="22"/>
          <w:szCs w:val="22"/>
        </w:rPr>
        <w:t xml:space="preserve">de minimis </w:t>
      </w:r>
      <w:r w:rsidRPr="00232E6C">
        <w:rPr>
          <w:rStyle w:val="FontStyle24"/>
          <w:rFonts w:ascii="Times New Roman" w:hAnsi="Times New Roman" w:cs="Times New Roman"/>
          <w:sz w:val="22"/>
          <w:szCs w:val="22"/>
        </w:rPr>
        <w:t xml:space="preserve">oraz pomocy </w:t>
      </w:r>
      <w:r w:rsidRPr="00232E6C">
        <w:rPr>
          <w:rStyle w:val="FontStyle25"/>
          <w:rFonts w:ascii="Times New Roman" w:hAnsi="Times New Roman" w:cs="Times New Roman"/>
          <w:sz w:val="22"/>
          <w:szCs w:val="22"/>
        </w:rPr>
        <w:t xml:space="preserve">de minimis </w:t>
      </w:r>
      <w:r w:rsidRPr="00232E6C">
        <w:rPr>
          <w:rStyle w:val="FontStyle24"/>
          <w:rFonts w:ascii="Times New Roman" w:hAnsi="Times New Roman" w:cs="Times New Roman"/>
          <w:sz w:val="22"/>
          <w:szCs w:val="22"/>
        </w:rPr>
        <w:t>w rolnictwie lub rybołówstwie.</w:t>
      </w:r>
    </w:p>
    <w:p w14:paraId="05B1C7E0" w14:textId="77777777" w:rsidR="008E2B84" w:rsidRPr="00232E6C" w:rsidRDefault="008E2B84" w:rsidP="00A539A3">
      <w:pPr>
        <w:pStyle w:val="Akapitzlist"/>
        <w:numPr>
          <w:ilvl w:val="0"/>
          <w:numId w:val="18"/>
        </w:numPr>
        <w:tabs>
          <w:tab w:val="left" w:pos="490"/>
        </w:tabs>
        <w:spacing w:after="0" w:line="264" w:lineRule="exact"/>
        <w:jc w:val="both"/>
        <w:rPr>
          <w:rStyle w:val="FontStyle24"/>
          <w:rFonts w:ascii="Times New Roman" w:hAnsi="Times New Roman" w:cs="Times New Roman"/>
          <w:sz w:val="22"/>
          <w:szCs w:val="22"/>
        </w:rPr>
      </w:pPr>
      <w:r w:rsidRPr="00232E6C">
        <w:rPr>
          <w:rStyle w:val="FontStyle24"/>
          <w:rFonts w:ascii="Times New Roman" w:hAnsi="Times New Roman" w:cs="Times New Roman"/>
          <w:sz w:val="22"/>
          <w:szCs w:val="22"/>
        </w:rPr>
        <w:t>Pracodawca zobowiązany jest do przechowywania dokumentów dotyczących udzielonej pomocy przez okres 10 lat, licząc od daty przyznania pomocy.</w:t>
      </w:r>
    </w:p>
    <w:p w14:paraId="4E7FB364" w14:textId="4410505A" w:rsidR="00F10146" w:rsidRPr="001F1319" w:rsidRDefault="008E2B84" w:rsidP="005A6582">
      <w:pPr>
        <w:pStyle w:val="Akapitzlist"/>
        <w:numPr>
          <w:ilvl w:val="0"/>
          <w:numId w:val="18"/>
        </w:numPr>
        <w:tabs>
          <w:tab w:val="left" w:pos="490"/>
        </w:tabs>
        <w:spacing w:after="0" w:line="264" w:lineRule="exact"/>
        <w:jc w:val="both"/>
        <w:rPr>
          <w:rStyle w:val="FontStyle24"/>
          <w:rFonts w:ascii="Times New Roman" w:hAnsi="Times New Roman" w:cs="Times New Roman"/>
          <w:sz w:val="22"/>
          <w:szCs w:val="22"/>
        </w:rPr>
      </w:pPr>
      <w:r w:rsidRPr="00232E6C">
        <w:rPr>
          <w:rStyle w:val="FontStyle24"/>
          <w:rFonts w:ascii="Times New Roman" w:hAnsi="Times New Roman" w:cs="Times New Roman"/>
          <w:sz w:val="22"/>
          <w:szCs w:val="22"/>
        </w:rPr>
        <w:t>Koszty ar</w:t>
      </w:r>
      <w:r w:rsidR="00C30DEE">
        <w:rPr>
          <w:rStyle w:val="FontStyle24"/>
          <w:rFonts w:ascii="Times New Roman" w:hAnsi="Times New Roman" w:cs="Times New Roman"/>
          <w:sz w:val="22"/>
          <w:szCs w:val="22"/>
        </w:rPr>
        <w:t>chiwizacji dokumentacji ponosi p</w:t>
      </w:r>
      <w:r w:rsidRPr="00232E6C">
        <w:rPr>
          <w:rStyle w:val="FontStyle24"/>
          <w:rFonts w:ascii="Times New Roman" w:hAnsi="Times New Roman" w:cs="Times New Roman"/>
          <w:sz w:val="22"/>
          <w:szCs w:val="22"/>
        </w:rPr>
        <w:t>racodawca</w:t>
      </w:r>
    </w:p>
    <w:p w14:paraId="7DFF3045" w14:textId="77777777" w:rsidR="00BB4F70" w:rsidRDefault="00BB4F70" w:rsidP="00365C85">
      <w:pPr>
        <w:pStyle w:val="Akapitzlist"/>
        <w:tabs>
          <w:tab w:val="left" w:pos="490"/>
        </w:tabs>
        <w:spacing w:after="0" w:line="264" w:lineRule="exact"/>
        <w:ind w:left="283"/>
        <w:jc w:val="center"/>
        <w:rPr>
          <w:rStyle w:val="FontStyle24"/>
          <w:rFonts w:ascii="Times New Roman" w:hAnsi="Times New Roman" w:cs="Times New Roman"/>
          <w:b/>
          <w:sz w:val="22"/>
          <w:szCs w:val="22"/>
        </w:rPr>
      </w:pPr>
    </w:p>
    <w:p w14:paraId="1411F3F3" w14:textId="177BA896" w:rsidR="00365C85" w:rsidRDefault="006635FE" w:rsidP="00365C85">
      <w:pPr>
        <w:pStyle w:val="Akapitzlist"/>
        <w:tabs>
          <w:tab w:val="left" w:pos="490"/>
        </w:tabs>
        <w:spacing w:after="0" w:line="264" w:lineRule="exact"/>
        <w:ind w:left="283"/>
        <w:jc w:val="center"/>
        <w:rPr>
          <w:rStyle w:val="FontStyle24"/>
          <w:rFonts w:ascii="Times New Roman" w:hAnsi="Times New Roman" w:cs="Times New Roman"/>
          <w:b/>
          <w:sz w:val="22"/>
          <w:szCs w:val="22"/>
        </w:rPr>
      </w:pPr>
      <w:r>
        <w:rPr>
          <w:rStyle w:val="FontStyle24"/>
          <w:rFonts w:ascii="Times New Roman" w:hAnsi="Times New Roman" w:cs="Times New Roman"/>
          <w:b/>
          <w:sz w:val="22"/>
          <w:szCs w:val="22"/>
        </w:rPr>
        <w:t xml:space="preserve">§ </w:t>
      </w:r>
      <w:r w:rsidR="00BA74FD">
        <w:rPr>
          <w:rStyle w:val="FontStyle24"/>
          <w:rFonts w:ascii="Times New Roman" w:hAnsi="Times New Roman" w:cs="Times New Roman"/>
          <w:b/>
          <w:sz w:val="22"/>
          <w:szCs w:val="22"/>
        </w:rPr>
        <w:t>6</w:t>
      </w:r>
    </w:p>
    <w:p w14:paraId="0FC864FB" w14:textId="77777777" w:rsidR="00365C85" w:rsidRPr="00365C85" w:rsidRDefault="00365C85" w:rsidP="00365C85">
      <w:pPr>
        <w:pStyle w:val="Akapitzlist"/>
        <w:tabs>
          <w:tab w:val="left" w:pos="490"/>
        </w:tabs>
        <w:spacing w:after="0" w:line="264" w:lineRule="exact"/>
        <w:ind w:left="283"/>
        <w:jc w:val="center"/>
        <w:rPr>
          <w:rStyle w:val="FontStyle24"/>
          <w:rFonts w:ascii="Times New Roman" w:hAnsi="Times New Roman" w:cs="Times New Roman"/>
          <w:b/>
          <w:sz w:val="22"/>
          <w:szCs w:val="22"/>
        </w:rPr>
      </w:pPr>
    </w:p>
    <w:p w14:paraId="15D6B166" w14:textId="00D4E239" w:rsidR="005708D4" w:rsidRPr="00492CEE" w:rsidRDefault="00492CEE" w:rsidP="00703576">
      <w:pPr>
        <w:pStyle w:val="Akapitzlist"/>
        <w:numPr>
          <w:ilvl w:val="0"/>
          <w:numId w:val="17"/>
        </w:numPr>
        <w:tabs>
          <w:tab w:val="left" w:pos="490"/>
        </w:tabs>
        <w:spacing w:after="0" w:line="264" w:lineRule="exact"/>
        <w:jc w:val="both"/>
        <w:rPr>
          <w:rStyle w:val="FontStyle24"/>
          <w:rFonts w:ascii="Times New Roman" w:hAnsi="Times New Roman" w:cs="Times New Roman"/>
          <w:sz w:val="22"/>
          <w:szCs w:val="22"/>
        </w:rPr>
      </w:pPr>
      <w:r w:rsidRPr="00492CEE">
        <w:rPr>
          <w:rStyle w:val="FontStyle24"/>
          <w:rFonts w:ascii="Times New Roman" w:hAnsi="Times New Roman" w:cs="Times New Roman"/>
          <w:sz w:val="22"/>
          <w:szCs w:val="22"/>
        </w:rPr>
        <w:t>Urząd ogłasza nabór wniosków o przyznanie środków z KFS niezwłocznie po otrzymaniu informacji o przyznaniu limitu środków na dany rok. Ogłoszenie o naborze wniosków</w:t>
      </w:r>
      <w:r>
        <w:rPr>
          <w:rStyle w:val="FontStyle24"/>
          <w:rFonts w:ascii="Times New Roman" w:hAnsi="Times New Roman" w:cs="Times New Roman"/>
          <w:sz w:val="22"/>
          <w:szCs w:val="22"/>
        </w:rPr>
        <w:t xml:space="preserve"> </w:t>
      </w:r>
      <w:r w:rsidRPr="00492CEE">
        <w:rPr>
          <w:rStyle w:val="FontStyle24"/>
          <w:rFonts w:ascii="Times New Roman" w:hAnsi="Times New Roman" w:cs="Times New Roman"/>
          <w:sz w:val="22"/>
          <w:szCs w:val="22"/>
        </w:rPr>
        <w:t xml:space="preserve">udostępniana się na stronie internetowej </w:t>
      </w:r>
      <w:r>
        <w:rPr>
          <w:rStyle w:val="FontStyle24"/>
          <w:rFonts w:ascii="Times New Roman" w:hAnsi="Times New Roman" w:cs="Times New Roman"/>
          <w:sz w:val="22"/>
          <w:szCs w:val="22"/>
        </w:rPr>
        <w:t>ropczyce</w:t>
      </w:r>
      <w:r w:rsidRPr="00492CEE">
        <w:rPr>
          <w:rStyle w:val="FontStyle24"/>
          <w:rFonts w:ascii="Times New Roman" w:hAnsi="Times New Roman" w:cs="Times New Roman"/>
          <w:sz w:val="22"/>
          <w:szCs w:val="22"/>
        </w:rPr>
        <w:t>.praca.gov.pl i tablicy informacyjnej urzędu</w:t>
      </w:r>
      <w:r w:rsidR="005708D4" w:rsidRPr="00492CEE">
        <w:rPr>
          <w:rStyle w:val="FontStyle24"/>
          <w:rFonts w:ascii="Times New Roman" w:hAnsi="Times New Roman" w:cs="Times New Roman"/>
          <w:sz w:val="22"/>
          <w:szCs w:val="22"/>
        </w:rPr>
        <w:t>.</w:t>
      </w:r>
    </w:p>
    <w:p w14:paraId="47FABD5F" w14:textId="2354E08C" w:rsidR="00AA712B" w:rsidRPr="005A6582" w:rsidRDefault="005708D4" w:rsidP="005A6582">
      <w:pPr>
        <w:pStyle w:val="Akapitzlist"/>
        <w:numPr>
          <w:ilvl w:val="0"/>
          <w:numId w:val="17"/>
        </w:numPr>
        <w:tabs>
          <w:tab w:val="left" w:pos="490"/>
        </w:tabs>
        <w:spacing w:after="0" w:line="264" w:lineRule="exact"/>
        <w:jc w:val="both"/>
        <w:rPr>
          <w:rFonts w:ascii="Times New Roman" w:hAnsi="Times New Roman" w:cs="Times New Roman"/>
        </w:rPr>
      </w:pPr>
      <w:r w:rsidRPr="007B2D53">
        <w:rPr>
          <w:rStyle w:val="FontStyle24"/>
          <w:rFonts w:ascii="Times New Roman" w:hAnsi="Times New Roman" w:cs="Times New Roman"/>
          <w:sz w:val="22"/>
          <w:szCs w:val="22"/>
        </w:rPr>
        <w:t xml:space="preserve">Nabór wniosków </w:t>
      </w:r>
      <w:r w:rsidR="00492CEE">
        <w:rPr>
          <w:rStyle w:val="FontStyle24"/>
          <w:rFonts w:ascii="Times New Roman" w:hAnsi="Times New Roman" w:cs="Times New Roman"/>
          <w:sz w:val="22"/>
          <w:szCs w:val="22"/>
        </w:rPr>
        <w:t>będzie</w:t>
      </w:r>
      <w:r w:rsidRPr="007B2D53">
        <w:rPr>
          <w:rStyle w:val="FontStyle24"/>
          <w:rFonts w:ascii="Times New Roman" w:hAnsi="Times New Roman" w:cs="Times New Roman"/>
          <w:sz w:val="22"/>
          <w:szCs w:val="22"/>
        </w:rPr>
        <w:t xml:space="preserve"> powtarzany do wyczerpania ustalonego limitu środków</w:t>
      </w:r>
      <w:r w:rsidR="00CF0F0E">
        <w:rPr>
          <w:rStyle w:val="FontStyle24"/>
          <w:rFonts w:ascii="Times New Roman" w:hAnsi="Times New Roman" w:cs="Times New Roman"/>
          <w:sz w:val="22"/>
          <w:szCs w:val="22"/>
        </w:rPr>
        <w:t xml:space="preserve"> z </w:t>
      </w:r>
      <w:r w:rsidRPr="007B2D53">
        <w:rPr>
          <w:rStyle w:val="FontStyle24"/>
          <w:rFonts w:ascii="Times New Roman" w:hAnsi="Times New Roman" w:cs="Times New Roman"/>
          <w:sz w:val="22"/>
          <w:szCs w:val="22"/>
        </w:rPr>
        <w:t xml:space="preserve"> KFS.</w:t>
      </w:r>
    </w:p>
    <w:p w14:paraId="793FC066" w14:textId="77777777" w:rsidR="00F41905" w:rsidRDefault="00F41905" w:rsidP="00E37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7270702" w14:textId="7B81D992" w:rsidR="00821F4D" w:rsidRPr="00F233E6" w:rsidRDefault="00F771F6" w:rsidP="00F23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65695">
        <w:rPr>
          <w:rFonts w:ascii="Times New Roman" w:eastAsia="Times New Roman" w:hAnsi="Times New Roman" w:cs="Times New Roman"/>
          <w:b/>
          <w:lang w:eastAsia="pl-PL"/>
        </w:rPr>
        <w:t>TRYB ROZPATRYWANIA WNIOSKÓW</w:t>
      </w:r>
    </w:p>
    <w:p w14:paraId="1F44AB33" w14:textId="77777777" w:rsidR="00F10146" w:rsidRPr="00965695" w:rsidRDefault="00F10146" w:rsidP="00821F4D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pl-PL"/>
        </w:rPr>
      </w:pPr>
    </w:p>
    <w:p w14:paraId="28688458" w14:textId="77777777" w:rsidR="00821F4D" w:rsidRPr="00965695" w:rsidRDefault="00F65C30" w:rsidP="00821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BA74FD">
        <w:rPr>
          <w:rFonts w:ascii="Times New Roman" w:eastAsia="Times New Roman" w:hAnsi="Times New Roman" w:cs="Times New Roman"/>
          <w:b/>
          <w:lang w:eastAsia="pl-PL"/>
        </w:rPr>
        <w:t>7</w:t>
      </w:r>
    </w:p>
    <w:p w14:paraId="4CA9DC04" w14:textId="77777777" w:rsidR="005708D4" w:rsidRPr="00965695" w:rsidRDefault="005708D4" w:rsidP="00F771F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6A5A33" w14:textId="265AC91C" w:rsidR="004002E4" w:rsidRPr="00CB071A" w:rsidRDefault="00925F52" w:rsidP="00322A34">
      <w:pPr>
        <w:pStyle w:val="Akapitzlist"/>
        <w:numPr>
          <w:ilvl w:val="0"/>
          <w:numId w:val="2"/>
        </w:numPr>
        <w:tabs>
          <w:tab w:val="left" w:pos="278"/>
        </w:tabs>
        <w:autoSpaceDE w:val="0"/>
        <w:autoSpaceDN w:val="0"/>
        <w:adjustRightInd w:val="0"/>
        <w:spacing w:before="24" w:after="0" w:line="230" w:lineRule="exact"/>
        <w:ind w:right="5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Pracodawca</w:t>
      </w:r>
      <w:r w:rsidR="005708D4" w:rsidRPr="00965695">
        <w:rPr>
          <w:rFonts w:ascii="Times New Roman" w:eastAsiaTheme="minorEastAsia" w:hAnsi="Times New Roman" w:cs="Times New Roman"/>
          <w:lang w:eastAsia="pl-PL"/>
        </w:rPr>
        <w:t xml:space="preserve"> zainteresowany uzyskaniem środków </w:t>
      </w:r>
      <w:r w:rsidR="00CF0F0E">
        <w:rPr>
          <w:rFonts w:ascii="Times New Roman" w:eastAsiaTheme="minorEastAsia" w:hAnsi="Times New Roman" w:cs="Times New Roman"/>
          <w:lang w:eastAsia="pl-PL"/>
        </w:rPr>
        <w:t xml:space="preserve">z </w:t>
      </w:r>
      <w:r w:rsidR="00893CEC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5708D4" w:rsidRPr="00965695">
        <w:rPr>
          <w:rFonts w:ascii="Times New Roman" w:eastAsiaTheme="minorEastAsia" w:hAnsi="Times New Roman" w:cs="Times New Roman"/>
          <w:lang w:eastAsia="pl-PL"/>
        </w:rPr>
        <w:t>KFS na finansowanie kosztów kształcenia</w:t>
      </w:r>
      <w:r w:rsidR="003E6976" w:rsidRPr="00965695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5708D4" w:rsidRPr="00965695">
        <w:rPr>
          <w:rFonts w:ascii="Times New Roman" w:eastAsiaTheme="minorEastAsia" w:hAnsi="Times New Roman" w:cs="Times New Roman"/>
          <w:lang w:eastAsia="pl-PL"/>
        </w:rPr>
        <w:t>ustawi</w:t>
      </w:r>
      <w:r>
        <w:rPr>
          <w:rFonts w:ascii="Times New Roman" w:eastAsiaTheme="minorEastAsia" w:hAnsi="Times New Roman" w:cs="Times New Roman"/>
          <w:lang w:eastAsia="pl-PL"/>
        </w:rPr>
        <w:t>cznego pracowników i pracodawcy</w:t>
      </w:r>
      <w:r w:rsidR="005708D4" w:rsidRPr="00965695">
        <w:rPr>
          <w:rFonts w:ascii="Times New Roman" w:eastAsiaTheme="minorEastAsia" w:hAnsi="Times New Roman" w:cs="Times New Roman"/>
          <w:lang w:eastAsia="pl-PL"/>
        </w:rPr>
        <w:t xml:space="preserve"> składa</w:t>
      </w:r>
      <w:r w:rsidR="001F3EA0" w:rsidRPr="001F3EA0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1F3EA0" w:rsidRPr="00A30B2C">
        <w:rPr>
          <w:rFonts w:ascii="Times New Roman" w:eastAsiaTheme="minorEastAsia" w:hAnsi="Times New Roman" w:cs="Times New Roman"/>
          <w:lang w:eastAsia="pl-PL"/>
        </w:rPr>
        <w:t xml:space="preserve">wniosek wraz z </w:t>
      </w:r>
      <w:r w:rsidR="001F3EA0">
        <w:rPr>
          <w:rFonts w:ascii="Times New Roman" w:eastAsiaTheme="minorEastAsia" w:hAnsi="Times New Roman" w:cs="Times New Roman"/>
          <w:lang w:eastAsia="pl-PL"/>
        </w:rPr>
        <w:t>załącznikami</w:t>
      </w:r>
      <w:r w:rsidR="005708D4" w:rsidRPr="00965695">
        <w:rPr>
          <w:rFonts w:ascii="Times New Roman" w:eastAsiaTheme="minorEastAsia" w:hAnsi="Times New Roman" w:cs="Times New Roman"/>
          <w:lang w:eastAsia="pl-PL"/>
        </w:rPr>
        <w:t xml:space="preserve"> w Urzędzie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CF0F0E" w:rsidRPr="00A30B2C">
        <w:rPr>
          <w:rFonts w:ascii="Times New Roman" w:eastAsiaTheme="minorEastAsia" w:hAnsi="Times New Roman" w:cs="Times New Roman"/>
          <w:lang w:eastAsia="pl-PL"/>
        </w:rPr>
        <w:t>właściwym ze względu na siedzibę</w:t>
      </w:r>
      <w:r w:rsidR="0080772A" w:rsidRPr="00A30B2C">
        <w:rPr>
          <w:rFonts w:ascii="Times New Roman" w:eastAsiaTheme="minorEastAsia" w:hAnsi="Times New Roman" w:cs="Times New Roman"/>
          <w:lang w:eastAsia="pl-PL"/>
        </w:rPr>
        <w:t xml:space="preserve"> pracodawcy</w:t>
      </w:r>
      <w:r w:rsidR="00CF0F0E" w:rsidRPr="00A30B2C">
        <w:rPr>
          <w:rFonts w:ascii="Times New Roman" w:eastAsiaTheme="minorEastAsia" w:hAnsi="Times New Roman" w:cs="Times New Roman"/>
          <w:lang w:eastAsia="pl-PL"/>
        </w:rPr>
        <w:t xml:space="preserve">  albo miejsce prowadzenia działalności</w:t>
      </w:r>
      <w:r>
        <w:rPr>
          <w:rFonts w:ascii="Times New Roman" w:eastAsiaTheme="minorEastAsia" w:hAnsi="Times New Roman" w:cs="Times New Roman"/>
          <w:lang w:eastAsia="pl-PL"/>
        </w:rPr>
        <w:t>.</w:t>
      </w:r>
      <w:r w:rsidR="00FF6A57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5708D4" w:rsidRPr="00965695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492CEE">
        <w:rPr>
          <w:rFonts w:ascii="Times New Roman" w:eastAsiaTheme="minorEastAsia" w:hAnsi="Times New Roman" w:cs="Times New Roman"/>
          <w:lang w:eastAsia="pl-PL"/>
        </w:rPr>
        <w:t>W</w:t>
      </w:r>
      <w:r w:rsidR="00FF6A57">
        <w:rPr>
          <w:rFonts w:ascii="Times New Roman" w:eastAsiaTheme="minorEastAsia" w:hAnsi="Times New Roman" w:cs="Times New Roman"/>
          <w:lang w:eastAsia="pl-PL"/>
        </w:rPr>
        <w:t>nios</w:t>
      </w:r>
      <w:r w:rsidR="00492CEE">
        <w:rPr>
          <w:rFonts w:ascii="Times New Roman" w:eastAsiaTheme="minorEastAsia" w:hAnsi="Times New Roman" w:cs="Times New Roman"/>
          <w:lang w:eastAsia="pl-PL"/>
        </w:rPr>
        <w:t>ek</w:t>
      </w:r>
      <w:r w:rsidR="00FF6A57">
        <w:rPr>
          <w:rFonts w:ascii="Times New Roman" w:eastAsiaTheme="minorEastAsia" w:hAnsi="Times New Roman" w:cs="Times New Roman"/>
          <w:lang w:eastAsia="pl-PL"/>
        </w:rPr>
        <w:t xml:space="preserve"> stanowi załącznik nr 1 do niniejszych </w:t>
      </w:r>
      <w:r w:rsidR="00FF6A57">
        <w:rPr>
          <w:rFonts w:ascii="Times New Roman" w:eastAsiaTheme="minorEastAsia" w:hAnsi="Times New Roman" w:cs="Times New Roman"/>
          <w:i/>
          <w:lang w:eastAsia="pl-PL"/>
        </w:rPr>
        <w:t>Zasad.</w:t>
      </w:r>
    </w:p>
    <w:p w14:paraId="1B25724C" w14:textId="77777777" w:rsidR="00CB071A" w:rsidRPr="00BB4F70" w:rsidRDefault="00CB071A" w:rsidP="00CB071A">
      <w:pPr>
        <w:pStyle w:val="Akapitzlist"/>
        <w:numPr>
          <w:ilvl w:val="0"/>
          <w:numId w:val="2"/>
        </w:numPr>
        <w:tabs>
          <w:tab w:val="left" w:pos="278"/>
        </w:tabs>
        <w:autoSpaceDE w:val="0"/>
        <w:autoSpaceDN w:val="0"/>
        <w:adjustRightInd w:val="0"/>
        <w:spacing w:before="24" w:after="0" w:line="230" w:lineRule="exact"/>
        <w:ind w:right="5"/>
        <w:jc w:val="both"/>
        <w:rPr>
          <w:rFonts w:ascii="Times New Roman" w:eastAsiaTheme="minorEastAsia" w:hAnsi="Times New Roman" w:cs="Times New Roman"/>
          <w:lang w:eastAsia="pl-PL"/>
        </w:rPr>
      </w:pPr>
      <w:r w:rsidRPr="00BB4F70">
        <w:rPr>
          <w:rFonts w:ascii="Times New Roman" w:eastAsiaTheme="minorEastAsia" w:hAnsi="Times New Roman" w:cs="Times New Roman"/>
          <w:lang w:eastAsia="pl-PL"/>
        </w:rPr>
        <w:t>Wniosek można złożyć w formie:</w:t>
      </w:r>
    </w:p>
    <w:p w14:paraId="069E92C6" w14:textId="77777777" w:rsidR="00CB071A" w:rsidRPr="00BB4F70" w:rsidRDefault="00CB071A" w:rsidP="00CB071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BB4F70">
        <w:rPr>
          <w:rFonts w:ascii="Times New Roman" w:eastAsiaTheme="minorEastAsia" w:hAnsi="Times New Roman" w:cs="Times New Roman"/>
          <w:lang w:eastAsia="pl-PL"/>
        </w:rPr>
        <w:t>papierowej (osobiście, drogą pocztową lub za pośrednictwem kuriera);</w:t>
      </w:r>
    </w:p>
    <w:p w14:paraId="188D3B0B" w14:textId="0D2E950E" w:rsidR="00CB071A" w:rsidRPr="002413E5" w:rsidRDefault="00283058" w:rsidP="00CB071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Theme="minorEastAsia" w:hAnsi="Times New Roman" w:cs="Times New Roman"/>
          <w:lang w:eastAsia="pl-PL"/>
        </w:rPr>
      </w:pPr>
      <w:hyperlink r:id="rId9" w:history="1">
        <w:r w:rsidR="00CB071A" w:rsidRPr="002413E5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elektronicznej</w:t>
        </w:r>
      </w:hyperlink>
      <w:r w:rsidR="00CB071A" w:rsidRPr="002413E5">
        <w:rPr>
          <w:rFonts w:ascii="Times New Roman" w:eastAsia="Times New Roman" w:hAnsi="Times New Roman" w:cs="Times New Roman"/>
          <w:lang w:eastAsia="pl-PL"/>
        </w:rPr>
        <w:t xml:space="preserve"> (za pośrednictwem Elektronicznej Skrzynki Podawczej na Platformie Usług Administracji Publicznej – </w:t>
      </w:r>
      <w:proofErr w:type="spellStart"/>
      <w:r w:rsidR="00CB071A" w:rsidRPr="002413E5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="00CB071A" w:rsidRPr="002413E5">
        <w:rPr>
          <w:rFonts w:ascii="Times New Roman" w:eastAsia="Times New Roman" w:hAnsi="Times New Roman" w:cs="Times New Roman"/>
          <w:lang w:eastAsia="pl-PL"/>
        </w:rPr>
        <w:t xml:space="preserve"> lub Platformy Usług Elektronicznych Publicznych Służb Zatrudnienia praca.gov.pl).</w:t>
      </w:r>
    </w:p>
    <w:p w14:paraId="31D1A143" w14:textId="77777777" w:rsidR="00CB071A" w:rsidRPr="002413E5" w:rsidRDefault="00CB071A" w:rsidP="00CB071A">
      <w:pPr>
        <w:pStyle w:val="Akapitzlist"/>
        <w:numPr>
          <w:ilvl w:val="0"/>
          <w:numId w:val="2"/>
        </w:numPr>
        <w:tabs>
          <w:tab w:val="left" w:pos="278"/>
        </w:tabs>
        <w:autoSpaceDE w:val="0"/>
        <w:autoSpaceDN w:val="0"/>
        <w:adjustRightInd w:val="0"/>
        <w:spacing w:after="0" w:line="264" w:lineRule="exact"/>
        <w:ind w:right="5"/>
        <w:jc w:val="both"/>
        <w:rPr>
          <w:rFonts w:ascii="Times New Roman" w:eastAsiaTheme="minorEastAsia" w:hAnsi="Times New Roman" w:cs="Times New Roman"/>
          <w:lang w:eastAsia="pl-PL"/>
        </w:rPr>
      </w:pPr>
      <w:r w:rsidRPr="002413E5">
        <w:rPr>
          <w:rStyle w:val="markedcontent"/>
          <w:rFonts w:ascii="Times New Roman" w:hAnsi="Times New Roman" w:cs="Times New Roman"/>
        </w:rPr>
        <w:t>Wniosek złożony w formie elektronicznej powinien być opatrzony</w:t>
      </w:r>
      <w:r w:rsidRPr="002413E5">
        <w:rPr>
          <w:rFonts w:ascii="Times New Roman" w:eastAsiaTheme="minorEastAsia" w:hAnsi="Times New Roman" w:cs="Times New Roman"/>
          <w:lang w:eastAsia="pl-PL"/>
        </w:rPr>
        <w:t>:</w:t>
      </w:r>
    </w:p>
    <w:p w14:paraId="52244CCC" w14:textId="77777777" w:rsidR="00CB071A" w:rsidRPr="002413E5" w:rsidRDefault="00CB071A" w:rsidP="00CB071A">
      <w:pPr>
        <w:pStyle w:val="Akapitzlist"/>
        <w:numPr>
          <w:ilvl w:val="0"/>
          <w:numId w:val="37"/>
        </w:numPr>
        <w:tabs>
          <w:tab w:val="left" w:pos="278"/>
        </w:tabs>
        <w:autoSpaceDE w:val="0"/>
        <w:autoSpaceDN w:val="0"/>
        <w:adjustRightInd w:val="0"/>
        <w:spacing w:after="0" w:line="264" w:lineRule="exact"/>
        <w:ind w:left="638" w:right="5"/>
        <w:jc w:val="both"/>
        <w:rPr>
          <w:rFonts w:ascii="Times New Roman" w:eastAsiaTheme="minorEastAsia" w:hAnsi="Times New Roman" w:cs="Times New Roman"/>
          <w:lang w:eastAsia="pl-PL"/>
        </w:rPr>
      </w:pPr>
      <w:bookmarkStart w:id="3" w:name="_Hlk126060846"/>
      <w:r w:rsidRPr="002413E5">
        <w:rPr>
          <w:rFonts w:ascii="Times New Roman" w:eastAsiaTheme="minorEastAsia" w:hAnsi="Times New Roman" w:cs="Times New Roman"/>
          <w:lang w:eastAsia="pl-PL"/>
        </w:rPr>
        <w:t xml:space="preserve">bezpiecznym kwalifikowanym podpisem elektronicznym weryfikowanym za pomocą ważnego kwalifikowalnego certyfikatu </w:t>
      </w:r>
      <w:bookmarkEnd w:id="3"/>
      <w:r w:rsidRPr="002413E5">
        <w:rPr>
          <w:rFonts w:ascii="Times New Roman" w:eastAsiaTheme="minorEastAsia" w:hAnsi="Times New Roman" w:cs="Times New Roman"/>
          <w:lang w:eastAsia="pl-PL"/>
        </w:rPr>
        <w:t>lub</w:t>
      </w:r>
    </w:p>
    <w:p w14:paraId="55A3168F" w14:textId="77777777" w:rsidR="00CB071A" w:rsidRPr="002413E5" w:rsidRDefault="00CB071A" w:rsidP="00CB071A">
      <w:pPr>
        <w:pStyle w:val="Akapitzlist"/>
        <w:numPr>
          <w:ilvl w:val="0"/>
          <w:numId w:val="37"/>
        </w:numPr>
        <w:tabs>
          <w:tab w:val="left" w:pos="278"/>
        </w:tabs>
        <w:autoSpaceDE w:val="0"/>
        <w:autoSpaceDN w:val="0"/>
        <w:adjustRightInd w:val="0"/>
        <w:spacing w:after="0" w:line="264" w:lineRule="exact"/>
        <w:ind w:left="638" w:right="5"/>
        <w:jc w:val="both"/>
        <w:rPr>
          <w:rFonts w:ascii="Times New Roman" w:eastAsiaTheme="minorEastAsia" w:hAnsi="Times New Roman" w:cs="Times New Roman"/>
          <w:lang w:eastAsia="pl-PL"/>
        </w:rPr>
      </w:pPr>
      <w:r w:rsidRPr="002413E5">
        <w:rPr>
          <w:rFonts w:ascii="Times New Roman" w:eastAsiaTheme="minorEastAsia" w:hAnsi="Times New Roman" w:cs="Times New Roman"/>
          <w:lang w:eastAsia="pl-PL"/>
        </w:rPr>
        <w:t xml:space="preserve">podpisem potwierdzonym profilem zaufanym elektronicznej platformy usług administracji publicznej (na platformie praca.gov.pl lub </w:t>
      </w:r>
      <w:proofErr w:type="spellStart"/>
      <w:r w:rsidRPr="002413E5">
        <w:rPr>
          <w:rFonts w:ascii="Times New Roman" w:eastAsiaTheme="minorEastAsia" w:hAnsi="Times New Roman" w:cs="Times New Roman"/>
          <w:lang w:eastAsia="pl-PL"/>
        </w:rPr>
        <w:t>ePUAP</w:t>
      </w:r>
      <w:proofErr w:type="spellEnd"/>
      <w:r w:rsidRPr="002413E5">
        <w:rPr>
          <w:rFonts w:ascii="Times New Roman" w:eastAsiaTheme="minorEastAsia" w:hAnsi="Times New Roman" w:cs="Times New Roman"/>
          <w:lang w:eastAsia="pl-PL"/>
        </w:rPr>
        <w:t>).</w:t>
      </w:r>
    </w:p>
    <w:p w14:paraId="5649EE55" w14:textId="77777777" w:rsidR="00F62467" w:rsidRDefault="00CB071A" w:rsidP="00F62467">
      <w:pPr>
        <w:pStyle w:val="Akapitzlist"/>
        <w:tabs>
          <w:tab w:val="left" w:pos="278"/>
        </w:tabs>
        <w:autoSpaceDE w:val="0"/>
        <w:autoSpaceDN w:val="0"/>
        <w:adjustRightInd w:val="0"/>
        <w:spacing w:after="0" w:line="264" w:lineRule="exact"/>
        <w:ind w:left="638" w:right="5"/>
        <w:jc w:val="both"/>
        <w:rPr>
          <w:rFonts w:ascii="Times New Roman" w:eastAsiaTheme="minorEastAsia" w:hAnsi="Times New Roman" w:cs="Times New Roman"/>
          <w:lang w:eastAsia="pl-PL"/>
        </w:rPr>
      </w:pPr>
      <w:r w:rsidRPr="002413E5">
        <w:rPr>
          <w:rFonts w:ascii="Times New Roman" w:eastAsiaTheme="minorEastAsia" w:hAnsi="Times New Roman" w:cs="Times New Roman"/>
          <w:lang w:eastAsia="pl-PL"/>
        </w:rPr>
        <w:t>Podpis ten musi być złożony na wniosku oraz wszystkich załącznikach przez osobę upoważnioną do reprezentowania pracodawcy.</w:t>
      </w:r>
    </w:p>
    <w:p w14:paraId="63AE9EAD" w14:textId="5545152B" w:rsidR="005708D4" w:rsidRPr="00F62467" w:rsidRDefault="00492CEE" w:rsidP="00F62467">
      <w:pPr>
        <w:pStyle w:val="Akapitzlist"/>
        <w:tabs>
          <w:tab w:val="left" w:pos="278"/>
        </w:tabs>
        <w:autoSpaceDE w:val="0"/>
        <w:autoSpaceDN w:val="0"/>
        <w:adjustRightInd w:val="0"/>
        <w:spacing w:after="0" w:line="264" w:lineRule="exact"/>
        <w:ind w:left="638" w:right="5"/>
        <w:jc w:val="both"/>
        <w:rPr>
          <w:rFonts w:ascii="Times New Roman" w:eastAsiaTheme="minorEastAsia" w:hAnsi="Times New Roman" w:cs="Times New Roman"/>
          <w:lang w:eastAsia="pl-PL"/>
        </w:rPr>
      </w:pPr>
      <w:r w:rsidRPr="00F62467">
        <w:rPr>
          <w:rFonts w:ascii="Times New Roman" w:hAnsi="Times New Roman" w:cs="Times New Roman"/>
        </w:rPr>
        <w:t>W</w:t>
      </w:r>
      <w:r w:rsidR="0008743B" w:rsidRPr="00F62467">
        <w:rPr>
          <w:rFonts w:ascii="Times New Roman" w:hAnsi="Times New Roman" w:cs="Times New Roman"/>
        </w:rPr>
        <w:t>nios</w:t>
      </w:r>
      <w:r w:rsidRPr="00F62467">
        <w:rPr>
          <w:rFonts w:ascii="Times New Roman" w:hAnsi="Times New Roman" w:cs="Times New Roman"/>
        </w:rPr>
        <w:t>ek wraz z załącznikami</w:t>
      </w:r>
      <w:r w:rsidR="0008743B" w:rsidRPr="00F62467">
        <w:rPr>
          <w:rFonts w:ascii="Times New Roman" w:hAnsi="Times New Roman" w:cs="Times New Roman"/>
        </w:rPr>
        <w:t xml:space="preserve"> należy pobrać ze strony internetowej Urzędu: ropczyce.praca.gov.pl</w:t>
      </w:r>
      <w:r w:rsidR="005708D4" w:rsidRPr="00F62467">
        <w:rPr>
          <w:rFonts w:ascii="Times New Roman" w:eastAsiaTheme="minorEastAsia" w:hAnsi="Times New Roman" w:cs="Times New Roman"/>
          <w:lang w:eastAsia="pl-PL"/>
        </w:rPr>
        <w:t>.</w:t>
      </w:r>
    </w:p>
    <w:p w14:paraId="3D0A409E" w14:textId="77777777" w:rsidR="005708D4" w:rsidRPr="000B13CF" w:rsidRDefault="005708D4" w:rsidP="00A539A3">
      <w:pPr>
        <w:pStyle w:val="Akapitzlist"/>
        <w:widowControl w:val="0"/>
        <w:numPr>
          <w:ilvl w:val="0"/>
          <w:numId w:val="24"/>
        </w:numPr>
        <w:tabs>
          <w:tab w:val="left" w:pos="278"/>
        </w:tabs>
        <w:autoSpaceDE w:val="0"/>
        <w:autoSpaceDN w:val="0"/>
        <w:adjustRightInd w:val="0"/>
        <w:spacing w:after="0" w:line="264" w:lineRule="exact"/>
        <w:ind w:left="0" w:firstLine="0"/>
        <w:rPr>
          <w:rFonts w:ascii="Times New Roman" w:eastAsiaTheme="minorEastAsia" w:hAnsi="Times New Roman" w:cs="Times New Roman"/>
          <w:lang w:eastAsia="pl-PL"/>
        </w:rPr>
      </w:pPr>
      <w:r w:rsidRPr="000B13CF">
        <w:rPr>
          <w:rFonts w:ascii="Times New Roman" w:eastAsiaTheme="minorEastAsia" w:hAnsi="Times New Roman" w:cs="Times New Roman"/>
          <w:lang w:eastAsia="pl-PL"/>
        </w:rPr>
        <w:t>Wniosek zawiera w szczególności:</w:t>
      </w:r>
    </w:p>
    <w:p w14:paraId="4D5DCB35" w14:textId="77777777" w:rsidR="005708D4" w:rsidRPr="00965695" w:rsidRDefault="005708D4" w:rsidP="00322A34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ind w:left="709" w:hanging="349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dane pracodawcy: nazwę pracodawcy, adres siedziby i miejsce prowadzenia działalności, numer identyfikacji podatkowej, numer identyfikacyjny w krajowym rejestrze urzędowym podmiotów gospodarki narodowej REGON oraz oznaczenie przeważającego rodzaju prowadzonej działalności gospodarczej według PKD, informację o liczbie zatrudnionych pracowników, imię i nazwisko osoby wskazanej przez pracodawcę do kontaktów, numer telefonu oraz adres poczty elektronicznej;</w:t>
      </w:r>
    </w:p>
    <w:p w14:paraId="224999FB" w14:textId="77777777" w:rsidR="005708D4" w:rsidRPr="00965695" w:rsidRDefault="005708D4" w:rsidP="00322A34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ind w:left="709" w:hanging="349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wskazanie działań, o których mowa w</w:t>
      </w:r>
      <w:hyperlink r:id="rId10" w:history="1">
        <w:r w:rsidRPr="00965695">
          <w:rPr>
            <w:rFonts w:ascii="Times New Roman" w:eastAsiaTheme="minorEastAsia" w:hAnsi="Times New Roman" w:cs="Times New Roman"/>
            <w:color w:val="000080"/>
            <w:u w:val="single"/>
            <w:lang w:eastAsia="pl-PL"/>
          </w:rPr>
          <w:t xml:space="preserve"> art. 69a ust. 2 pkt 1 </w:t>
        </w:r>
      </w:hyperlink>
      <w:r w:rsidRPr="00965695">
        <w:rPr>
          <w:rFonts w:ascii="Times New Roman" w:eastAsiaTheme="minorEastAsia" w:hAnsi="Times New Roman" w:cs="Times New Roman"/>
          <w:lang w:eastAsia="pl-PL"/>
        </w:rPr>
        <w:t>ustawy, liczby osób według grup wieku 15</w:t>
      </w:r>
      <w:r w:rsidRPr="00965695">
        <w:rPr>
          <w:rFonts w:ascii="Times New Roman" w:eastAsiaTheme="minorEastAsia" w:hAnsi="Times New Roman" w:cs="Times New Roman"/>
          <w:lang w:eastAsia="pl-PL"/>
        </w:rPr>
        <w:softHyphen/>
      </w:r>
      <w:r w:rsidR="00FF6A57">
        <w:rPr>
          <w:rFonts w:ascii="Times New Roman" w:eastAsiaTheme="minorEastAsia" w:hAnsi="Times New Roman" w:cs="Times New Roman"/>
          <w:lang w:eastAsia="pl-PL"/>
        </w:rPr>
        <w:t xml:space="preserve"> - </w:t>
      </w:r>
      <w:r w:rsidRPr="00965695">
        <w:rPr>
          <w:rFonts w:ascii="Times New Roman" w:eastAsiaTheme="minorEastAsia" w:hAnsi="Times New Roman" w:cs="Times New Roman"/>
          <w:lang w:eastAsia="pl-PL"/>
        </w:rPr>
        <w:t>24 lata, 25</w:t>
      </w:r>
      <w:r w:rsidR="00FF6A57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965695">
        <w:rPr>
          <w:rFonts w:ascii="Times New Roman" w:eastAsiaTheme="minorEastAsia" w:hAnsi="Times New Roman" w:cs="Times New Roman"/>
          <w:lang w:eastAsia="pl-PL"/>
        </w:rPr>
        <w:t>-</w:t>
      </w:r>
      <w:r w:rsidR="00FF6A57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965695">
        <w:rPr>
          <w:rFonts w:ascii="Times New Roman" w:eastAsiaTheme="minorEastAsia" w:hAnsi="Times New Roman" w:cs="Times New Roman"/>
          <w:lang w:eastAsia="pl-PL"/>
        </w:rPr>
        <w:t>34 lata, 35</w:t>
      </w:r>
      <w:r w:rsidR="00FF6A57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965695">
        <w:rPr>
          <w:rFonts w:ascii="Times New Roman" w:eastAsiaTheme="minorEastAsia" w:hAnsi="Times New Roman" w:cs="Times New Roman"/>
          <w:lang w:eastAsia="pl-PL"/>
        </w:rPr>
        <w:t>-</w:t>
      </w:r>
      <w:r w:rsidR="00FF6A57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965695">
        <w:rPr>
          <w:rFonts w:ascii="Times New Roman" w:eastAsiaTheme="minorEastAsia" w:hAnsi="Times New Roman" w:cs="Times New Roman"/>
          <w:lang w:eastAsia="pl-PL"/>
        </w:rPr>
        <w:t>44 lata, 45 lat i więcej, których wydatek dotyczy, form kształcenia ustawicznego, kosztów kształcenia ustawicznego na jednego uczestnika oraz terminu realizacji wskazanych działań;</w:t>
      </w:r>
    </w:p>
    <w:p w14:paraId="7CA4F0F8" w14:textId="77777777" w:rsidR="005708D4" w:rsidRPr="00965695" w:rsidRDefault="005708D4" w:rsidP="00322A34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ind w:left="709" w:hanging="349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 xml:space="preserve">określenie całkowitej wysokości wydatków na działania, o których mowa w </w:t>
      </w:r>
      <w:hyperlink r:id="rId11" w:history="1">
        <w:r w:rsidRPr="00965695">
          <w:rPr>
            <w:rFonts w:ascii="Times New Roman" w:eastAsiaTheme="minorEastAsia" w:hAnsi="Times New Roman" w:cs="Times New Roman"/>
            <w:color w:val="000080"/>
            <w:u w:val="single"/>
            <w:lang w:eastAsia="pl-PL"/>
          </w:rPr>
          <w:t xml:space="preserve">art. 69a </w:t>
        </w:r>
        <w:r w:rsidR="0019017C">
          <w:rPr>
            <w:rFonts w:ascii="Times New Roman" w:eastAsiaTheme="minorEastAsia" w:hAnsi="Times New Roman" w:cs="Times New Roman"/>
            <w:color w:val="000080"/>
            <w:u w:val="single"/>
            <w:lang w:eastAsia="pl-PL"/>
          </w:rPr>
          <w:t xml:space="preserve"> </w:t>
        </w:r>
        <w:r w:rsidRPr="00965695">
          <w:rPr>
            <w:rFonts w:ascii="Times New Roman" w:eastAsiaTheme="minorEastAsia" w:hAnsi="Times New Roman" w:cs="Times New Roman"/>
            <w:color w:val="000080"/>
            <w:u w:val="single"/>
            <w:lang w:eastAsia="pl-PL"/>
          </w:rPr>
          <w:t>ust. 2</w:t>
        </w:r>
        <w:r w:rsidR="0019017C">
          <w:rPr>
            <w:rFonts w:ascii="Times New Roman" w:eastAsiaTheme="minorEastAsia" w:hAnsi="Times New Roman" w:cs="Times New Roman"/>
            <w:color w:val="000080"/>
            <w:u w:val="single"/>
            <w:lang w:eastAsia="pl-PL"/>
          </w:rPr>
          <w:br/>
        </w:r>
        <w:r w:rsidRPr="00965695">
          <w:rPr>
            <w:rFonts w:ascii="Times New Roman" w:eastAsiaTheme="minorEastAsia" w:hAnsi="Times New Roman" w:cs="Times New Roman"/>
            <w:color w:val="000080"/>
            <w:u w:val="single"/>
            <w:lang w:eastAsia="pl-PL"/>
          </w:rPr>
          <w:t xml:space="preserve"> pkt 1</w:t>
        </w:r>
        <w:r w:rsidRPr="0019017C">
          <w:rPr>
            <w:rFonts w:ascii="Times New Roman" w:eastAsiaTheme="minorEastAsia" w:hAnsi="Times New Roman" w:cs="Times New Roman"/>
            <w:color w:val="000080"/>
            <w:lang w:eastAsia="pl-PL"/>
          </w:rPr>
          <w:t xml:space="preserve"> </w:t>
        </w:r>
      </w:hyperlink>
      <w:r w:rsidRPr="00965695">
        <w:rPr>
          <w:rFonts w:ascii="Times New Roman" w:eastAsiaTheme="minorEastAsia" w:hAnsi="Times New Roman" w:cs="Times New Roman"/>
          <w:lang w:eastAsia="pl-PL"/>
        </w:rPr>
        <w:t>ustawy, wnioskowaną wysokość środków z KFS oraz wysokość wkładu własnego wnoszonego przez pracodawcę;</w:t>
      </w:r>
    </w:p>
    <w:p w14:paraId="5EBD6289" w14:textId="77777777" w:rsidR="005708D4" w:rsidRPr="00965695" w:rsidRDefault="005708D4" w:rsidP="00322A34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ind w:left="709" w:hanging="349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uzasadnienie potrzeby o</w:t>
      </w:r>
      <w:r w:rsidR="00FF6A57">
        <w:rPr>
          <w:rFonts w:ascii="Times New Roman" w:eastAsiaTheme="minorEastAsia" w:hAnsi="Times New Roman" w:cs="Times New Roman"/>
          <w:lang w:eastAsia="pl-PL"/>
        </w:rPr>
        <w:t>dbycia kształcenia ustawicznego</w:t>
      </w:r>
      <w:r w:rsidRPr="00965695">
        <w:rPr>
          <w:rFonts w:ascii="Times New Roman" w:eastAsiaTheme="minorEastAsia" w:hAnsi="Times New Roman" w:cs="Times New Roman"/>
          <w:lang w:eastAsia="pl-PL"/>
        </w:rPr>
        <w:t xml:space="preserve"> przy uwzględnieniu obecnych lub </w:t>
      </w:r>
      <w:r w:rsidRPr="00965695">
        <w:rPr>
          <w:rFonts w:ascii="Times New Roman" w:eastAsiaTheme="minorEastAsia" w:hAnsi="Times New Roman" w:cs="Times New Roman"/>
          <w:lang w:eastAsia="pl-PL"/>
        </w:rPr>
        <w:lastRenderedPageBreak/>
        <w:t>przyszłych potrzeb pracodawcy oraz obowiązujących priorytetów wydatkowania środków KFS;</w:t>
      </w:r>
    </w:p>
    <w:p w14:paraId="227A1922" w14:textId="77777777" w:rsidR="00893CEC" w:rsidRPr="00480242" w:rsidRDefault="005708D4" w:rsidP="00322A34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ind w:left="709" w:hanging="349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uzasadnienie wyboru realizatora usługi kształcenia ustawicznego finansowanej ze środków KFS wraz z następującymi informacjami:</w:t>
      </w:r>
    </w:p>
    <w:p w14:paraId="4122EE64" w14:textId="77777777" w:rsidR="005708D4" w:rsidRPr="00965695" w:rsidRDefault="005708D4" w:rsidP="00A539A3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 xml:space="preserve">nazwa i siedziba realizatora </w:t>
      </w:r>
      <w:r w:rsidR="0081617D">
        <w:rPr>
          <w:rFonts w:ascii="Times New Roman" w:eastAsiaTheme="minorEastAsia" w:hAnsi="Times New Roman" w:cs="Times New Roman"/>
          <w:lang w:eastAsia="pl-PL"/>
        </w:rPr>
        <w:t>usługi kształcenia ustawicznego,</w:t>
      </w:r>
    </w:p>
    <w:p w14:paraId="74203F47" w14:textId="034925D3" w:rsidR="005708D4" w:rsidRPr="00965695" w:rsidRDefault="005708D4" w:rsidP="00A539A3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posiadanie przez realizatora usługi kształcenia ustawicznego</w:t>
      </w:r>
      <w:r w:rsidR="002413E5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965695">
        <w:rPr>
          <w:rFonts w:ascii="Times New Roman" w:eastAsiaTheme="minorEastAsia" w:hAnsi="Times New Roman" w:cs="Times New Roman"/>
          <w:lang w:eastAsia="pl-PL"/>
        </w:rPr>
        <w:t>certyfikatów jakości oferowanych usług kształcenia ustawicznego, a w przypadku kursów - posiadanie dokumentu, na podstawie którego prowadzi on pozaszkolne formy kształcenia ustawicznego, jeżeli informacja ta nie jest dostępna w publicz</w:t>
      </w:r>
      <w:r w:rsidR="00480242">
        <w:rPr>
          <w:rFonts w:ascii="Times New Roman" w:eastAsiaTheme="minorEastAsia" w:hAnsi="Times New Roman" w:cs="Times New Roman"/>
          <w:lang w:eastAsia="pl-PL"/>
        </w:rPr>
        <w:t>nych rej</w:t>
      </w:r>
      <w:r w:rsidR="0081617D">
        <w:rPr>
          <w:rFonts w:ascii="Times New Roman" w:eastAsiaTheme="minorEastAsia" w:hAnsi="Times New Roman" w:cs="Times New Roman"/>
          <w:lang w:eastAsia="pl-PL"/>
        </w:rPr>
        <w:t>estrach elektronicznych,</w:t>
      </w:r>
    </w:p>
    <w:p w14:paraId="1428758A" w14:textId="77777777" w:rsidR="005708D4" w:rsidRPr="00965695" w:rsidRDefault="005708D4" w:rsidP="00A539A3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 xml:space="preserve">nazwa i liczba </w:t>
      </w:r>
      <w:r w:rsidR="0081617D">
        <w:rPr>
          <w:rFonts w:ascii="Times New Roman" w:eastAsiaTheme="minorEastAsia" w:hAnsi="Times New Roman" w:cs="Times New Roman"/>
          <w:lang w:eastAsia="pl-PL"/>
        </w:rPr>
        <w:t>godzin kształcenia ustawicznego,</w:t>
      </w:r>
    </w:p>
    <w:p w14:paraId="6F31F497" w14:textId="77777777" w:rsidR="005708D4" w:rsidRPr="00965695" w:rsidRDefault="005708D4" w:rsidP="00A539A3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before="5"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cena usługi kształcenia ustawicznego w porównaniu z ceną podobnych usług oferowan</w:t>
      </w:r>
      <w:r w:rsidR="0081617D">
        <w:rPr>
          <w:rFonts w:ascii="Times New Roman" w:eastAsiaTheme="minorEastAsia" w:hAnsi="Times New Roman" w:cs="Times New Roman"/>
          <w:lang w:eastAsia="pl-PL"/>
        </w:rPr>
        <w:t>ych na rynku, o ile są dostępne,</w:t>
      </w:r>
    </w:p>
    <w:p w14:paraId="6A812D4E" w14:textId="77777777" w:rsidR="005708D4" w:rsidRPr="00965695" w:rsidRDefault="005708D4" w:rsidP="00322A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43" w:after="0" w:line="264" w:lineRule="exact"/>
        <w:ind w:left="709" w:hanging="349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informację o planach dotyczących dalszego zatrudnienia osób, które będą objęte kształceniem ustawicznym finansowanym ze środków KFS.</w:t>
      </w:r>
    </w:p>
    <w:p w14:paraId="78B3EB44" w14:textId="452AEDF2" w:rsidR="005708D4" w:rsidRPr="00116DCF" w:rsidRDefault="000B13CF" w:rsidP="005708D4">
      <w:pPr>
        <w:tabs>
          <w:tab w:val="left" w:pos="274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color w:val="FF0000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6</w:t>
      </w:r>
      <w:r w:rsidR="005708D4" w:rsidRPr="00965695">
        <w:rPr>
          <w:rFonts w:ascii="Times New Roman" w:eastAsiaTheme="minorEastAsia" w:hAnsi="Times New Roman" w:cs="Times New Roman"/>
          <w:lang w:eastAsia="pl-PL"/>
        </w:rPr>
        <w:t>.</w:t>
      </w:r>
      <w:r w:rsidR="005708D4" w:rsidRPr="00965695">
        <w:rPr>
          <w:rFonts w:ascii="Times New Roman" w:eastAsiaTheme="minorEastAsia" w:hAnsi="Times New Roman" w:cs="Times New Roman"/>
          <w:lang w:eastAsia="pl-PL"/>
        </w:rPr>
        <w:tab/>
      </w:r>
      <w:r w:rsidR="00005D33" w:rsidRPr="00116DCF">
        <w:rPr>
          <w:rFonts w:ascii="Times New Roman" w:eastAsia="Calibri" w:hAnsi="Times New Roman" w:cs="Times New Roman"/>
        </w:rPr>
        <w:t>Do wniosku, o którym mowa w  ust. 1, pracodawca dołącza m.in</w:t>
      </w:r>
      <w:r w:rsidR="005708D4" w:rsidRPr="00116DCF">
        <w:rPr>
          <w:rFonts w:ascii="Times New Roman" w:eastAsiaTheme="minorEastAsia" w:hAnsi="Times New Roman" w:cs="Times New Roman"/>
          <w:lang w:eastAsia="pl-PL"/>
        </w:rPr>
        <w:t>:</w:t>
      </w:r>
    </w:p>
    <w:p w14:paraId="6A908DDC" w14:textId="283CB81E" w:rsidR="00116DCF" w:rsidRPr="00B44EAF" w:rsidRDefault="00116DCF" w:rsidP="00A539A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4EAF">
        <w:rPr>
          <w:rFonts w:ascii="Times New Roman" w:hAnsi="Times New Roman" w:cs="Times New Roman"/>
        </w:rPr>
        <w:t>zaświadczenia lub oświadczenie o pomocy de minimis, w zakresie, o którym mowa w art. 37 ust. 1 pkt 1 i ust. 2 pkt 1 i 2 ustawy z dnia 30 kwietnia 2004</w:t>
      </w:r>
      <w:r w:rsidR="002413E5">
        <w:rPr>
          <w:rFonts w:ascii="Times New Roman" w:hAnsi="Times New Roman" w:cs="Times New Roman"/>
        </w:rPr>
        <w:t xml:space="preserve"> </w:t>
      </w:r>
      <w:r w:rsidRPr="00B44EAF">
        <w:rPr>
          <w:rFonts w:ascii="Times New Roman" w:hAnsi="Times New Roman" w:cs="Times New Roman"/>
        </w:rPr>
        <w:t>r. o postępowaniu w sprawach dotyczących pomocy publicznej</w:t>
      </w:r>
      <w:r w:rsidR="006A5E9E">
        <w:rPr>
          <w:rFonts w:ascii="Times New Roman" w:hAnsi="Times New Roman" w:cs="Times New Roman"/>
        </w:rPr>
        <w:t xml:space="preserve"> </w:t>
      </w:r>
      <w:r w:rsidR="000F1726" w:rsidRPr="00B44EAF">
        <w:rPr>
          <w:rFonts w:ascii="Times New Roman" w:hAnsi="Times New Roman" w:cs="Times New Roman"/>
        </w:rPr>
        <w:t>(</w:t>
      </w:r>
      <w:proofErr w:type="spellStart"/>
      <w:r w:rsidR="000F1726" w:rsidRPr="006A5E9E">
        <w:rPr>
          <w:rFonts w:ascii="Times New Roman" w:hAnsi="Times New Roman" w:cs="Times New Roman"/>
        </w:rPr>
        <w:t>t.j</w:t>
      </w:r>
      <w:proofErr w:type="spellEnd"/>
      <w:r w:rsidR="000F1726" w:rsidRPr="006A5E9E">
        <w:rPr>
          <w:rFonts w:ascii="Times New Roman" w:hAnsi="Times New Roman" w:cs="Times New Roman"/>
        </w:rPr>
        <w:t>. Dz. U. z 202</w:t>
      </w:r>
      <w:r w:rsidR="006A5E9E" w:rsidRPr="006A5E9E">
        <w:rPr>
          <w:rFonts w:ascii="Times New Roman" w:hAnsi="Times New Roman" w:cs="Times New Roman"/>
        </w:rPr>
        <w:t>4</w:t>
      </w:r>
      <w:r w:rsidR="000F1726" w:rsidRPr="006A5E9E">
        <w:rPr>
          <w:rFonts w:ascii="Times New Roman" w:hAnsi="Times New Roman" w:cs="Times New Roman"/>
        </w:rPr>
        <w:t xml:space="preserve"> r. poz. </w:t>
      </w:r>
      <w:r w:rsidR="006A5E9E" w:rsidRPr="006A5E9E">
        <w:rPr>
          <w:rFonts w:ascii="Times New Roman" w:hAnsi="Times New Roman" w:cs="Times New Roman"/>
        </w:rPr>
        <w:t>1635</w:t>
      </w:r>
      <w:r w:rsidR="000F1726" w:rsidRPr="006A5E9E">
        <w:rPr>
          <w:rFonts w:ascii="Times New Roman" w:hAnsi="Times New Roman" w:cs="Times New Roman"/>
        </w:rPr>
        <w:t>)</w:t>
      </w:r>
      <w:r w:rsidRPr="006A5E9E">
        <w:rPr>
          <w:rFonts w:ascii="Times New Roman" w:hAnsi="Times New Roman" w:cs="Times New Roman"/>
        </w:rPr>
        <w:t>;</w:t>
      </w:r>
    </w:p>
    <w:p w14:paraId="4F11D08C" w14:textId="75783179" w:rsidR="009A113E" w:rsidRPr="00B44EAF" w:rsidRDefault="00116DCF" w:rsidP="00A539A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4EAF">
        <w:rPr>
          <w:rFonts w:ascii="Times New Roman" w:hAnsi="Times New Roman" w:cs="Times New Roman"/>
        </w:rPr>
        <w:t>informacje określone w przepisach wydanych na podstawie art. 37 ust. 2a ustawy z dnia 30 kwietnia 2004</w:t>
      </w:r>
      <w:r w:rsidR="0001199B">
        <w:rPr>
          <w:rFonts w:ascii="Times New Roman" w:hAnsi="Times New Roman" w:cs="Times New Roman"/>
        </w:rPr>
        <w:t xml:space="preserve"> </w:t>
      </w:r>
      <w:r w:rsidRPr="00B44EAF">
        <w:rPr>
          <w:rFonts w:ascii="Times New Roman" w:hAnsi="Times New Roman" w:cs="Times New Roman"/>
        </w:rPr>
        <w:t>r. o postępowaniu w sprawach dotyczących pomocy publicznej</w:t>
      </w:r>
      <w:r w:rsidRPr="00B44EAF">
        <w:rPr>
          <w:rFonts w:ascii="Times New Roman" w:eastAsia="Times New Roman" w:hAnsi="Times New Roman" w:cs="Times New Roman"/>
          <w:lang w:eastAsia="pl-PL"/>
        </w:rPr>
        <w:t>;</w:t>
      </w:r>
    </w:p>
    <w:p w14:paraId="797A691E" w14:textId="2B7F130D" w:rsidR="009A113E" w:rsidRPr="00116DCF" w:rsidRDefault="00116DCF" w:rsidP="00A539A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6DCF">
        <w:rPr>
          <w:rFonts w:ascii="Times New Roman" w:hAnsi="Times New Roman" w:cs="Times New Roman"/>
        </w:rPr>
        <w:t xml:space="preserve">kopię dokumentu potwierdzającego oznaczenie formy prawnej prowadzonej działalności - </w:t>
      </w:r>
      <w:r w:rsidR="006C5AA2">
        <w:rPr>
          <w:rFonts w:ascii="Times New Roman" w:hAnsi="Times New Roman" w:cs="Times New Roman"/>
        </w:rPr>
        <w:br/>
      </w:r>
      <w:r w:rsidRPr="00116DCF">
        <w:rPr>
          <w:rFonts w:ascii="Times New Roman" w:hAnsi="Times New Roman" w:cs="Times New Roman"/>
        </w:rPr>
        <w:t xml:space="preserve">w przypadku braku wpisu do Krajowego Rejestru Sądowego lub Centralnej Ewidencji </w:t>
      </w:r>
      <w:r w:rsidR="006C5AA2">
        <w:rPr>
          <w:rFonts w:ascii="Times New Roman" w:hAnsi="Times New Roman" w:cs="Times New Roman"/>
        </w:rPr>
        <w:br/>
      </w:r>
      <w:r w:rsidRPr="00116DCF">
        <w:rPr>
          <w:rFonts w:ascii="Times New Roman" w:hAnsi="Times New Roman" w:cs="Times New Roman"/>
        </w:rPr>
        <w:t>i Informacji o Działalności Gospodarczej np. kserokopię umowy spółki w przypadku spółek prawa cywilnego wraz z ewentualnymi wprowadzonymi do niej zmianami lub statut w przypadku stowarzyszenia, fundacji czy spółdzielni lub inne dokumenty (właściwe np. dla jednostek budżetowych, szkół, przedszkoli;</w:t>
      </w:r>
    </w:p>
    <w:p w14:paraId="3EFDBA98" w14:textId="650DFF97" w:rsidR="00116DCF" w:rsidRPr="00116DCF" w:rsidRDefault="00116DCF" w:rsidP="00A539A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6DCF">
        <w:rPr>
          <w:rFonts w:ascii="Times New Roman" w:hAnsi="Times New Roman" w:cs="Times New Roman"/>
        </w:rPr>
        <w:t>program lub zakres egzaminu wnioskowanego kształcenia ustawicznego;</w:t>
      </w:r>
    </w:p>
    <w:p w14:paraId="54034E14" w14:textId="132DBB1E" w:rsidR="009A113E" w:rsidRPr="00116DCF" w:rsidRDefault="00116DCF" w:rsidP="00A539A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6DCF">
        <w:rPr>
          <w:rFonts w:ascii="Times New Roman" w:hAnsi="Times New Roman" w:cs="Times New Roman"/>
        </w:rPr>
        <w:t>wzór dokumentu potwierdzającego kompetencje nabyte przez uczestników, wystawianego przez realizatora usługi kształcenia ustawicznego, o ile nie wynika on z przepisów powszechnie obowiązujących</w:t>
      </w:r>
      <w:r w:rsidR="009A113E" w:rsidRPr="00116DCF">
        <w:rPr>
          <w:rFonts w:ascii="Times New Roman" w:eastAsia="Times New Roman" w:hAnsi="Times New Roman" w:cs="Times New Roman"/>
          <w:lang w:eastAsia="ar-SA"/>
        </w:rPr>
        <w:t>.</w:t>
      </w:r>
    </w:p>
    <w:p w14:paraId="1DD7345A" w14:textId="77777777" w:rsidR="00BE21F3" w:rsidRDefault="00480242" w:rsidP="00A539A3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7352AF">
        <w:rPr>
          <w:rFonts w:ascii="Times New Roman" w:eastAsiaTheme="minorEastAsia" w:hAnsi="Times New Roman" w:cs="Times New Roman"/>
          <w:lang w:eastAsia="pl-PL"/>
        </w:rPr>
        <w:t>Rozpatrywane będą w</w:t>
      </w:r>
      <w:r w:rsidR="00BE21F3" w:rsidRPr="007352AF">
        <w:rPr>
          <w:rFonts w:ascii="Times New Roman" w:eastAsiaTheme="minorEastAsia" w:hAnsi="Times New Roman" w:cs="Times New Roman"/>
          <w:lang w:eastAsia="pl-PL"/>
        </w:rPr>
        <w:t>nioski złożone w terminach naboru ogłoszonego przez Urząd. Złożenie wniosku nie gwarantuje przyznania środków.</w:t>
      </w:r>
    </w:p>
    <w:p w14:paraId="74F56C6B" w14:textId="0E38A0EB" w:rsidR="00F10146" w:rsidRDefault="00AA712B" w:rsidP="00F233E6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Wnioski p</w:t>
      </w:r>
      <w:r w:rsidR="00BE21F3" w:rsidRPr="007352AF">
        <w:rPr>
          <w:rFonts w:ascii="Times New Roman" w:eastAsiaTheme="minorEastAsia" w:hAnsi="Times New Roman" w:cs="Times New Roman"/>
          <w:lang w:eastAsia="pl-PL"/>
        </w:rPr>
        <w:t>racodawców rozpatrywane są do wyczerpania limitu środków KFS,</w:t>
      </w:r>
      <w:r w:rsidR="00C5260B" w:rsidRPr="007352A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BE21F3" w:rsidRPr="007352AF">
        <w:rPr>
          <w:rFonts w:ascii="Times New Roman" w:eastAsiaTheme="minorEastAsia" w:hAnsi="Times New Roman" w:cs="Times New Roman"/>
          <w:lang w:eastAsia="pl-PL"/>
        </w:rPr>
        <w:t xml:space="preserve"> jakim dysponuje Urząd</w:t>
      </w:r>
      <w:r w:rsidR="0081617D">
        <w:rPr>
          <w:rFonts w:ascii="Times New Roman" w:eastAsiaTheme="minorEastAsia" w:hAnsi="Times New Roman" w:cs="Times New Roman"/>
          <w:lang w:eastAsia="pl-PL"/>
        </w:rPr>
        <w:t>.</w:t>
      </w:r>
    </w:p>
    <w:p w14:paraId="2D8218A3" w14:textId="42B9A550" w:rsidR="000D498E" w:rsidRPr="000D498E" w:rsidRDefault="000D498E" w:rsidP="00F233E6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both"/>
        <w:rPr>
          <w:rFonts w:ascii="Times New Roman" w:eastAsiaTheme="minorEastAsia" w:hAnsi="Times New Roman" w:cs="Times New Roman"/>
          <w:color w:val="FF0000"/>
          <w:lang w:eastAsia="pl-PL"/>
        </w:rPr>
      </w:pPr>
      <w:r w:rsidRPr="005A6582">
        <w:rPr>
          <w:rFonts w:ascii="Times New Roman" w:eastAsiaTheme="minorEastAsia" w:hAnsi="Times New Roman" w:cs="Times New Roman"/>
          <w:lang w:eastAsia="pl-PL"/>
        </w:rPr>
        <w:t>Pracodawca w naborze może złożyć jeden wniosek.</w:t>
      </w:r>
    </w:p>
    <w:p w14:paraId="14ADE8E9" w14:textId="77777777" w:rsidR="00A93B90" w:rsidRPr="000D498E" w:rsidRDefault="00A93B90" w:rsidP="000D498E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F807032" w14:textId="1EA5441D" w:rsidR="00F10146" w:rsidRPr="005A6582" w:rsidRDefault="00F65C30" w:rsidP="005A6582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§ </w:t>
      </w:r>
      <w:r w:rsidR="00BA74FD">
        <w:rPr>
          <w:rFonts w:ascii="Times New Roman" w:eastAsiaTheme="minorEastAsia" w:hAnsi="Times New Roman" w:cs="Times New Roman"/>
          <w:b/>
          <w:lang w:eastAsia="pl-PL"/>
        </w:rPr>
        <w:t>8</w:t>
      </w:r>
    </w:p>
    <w:p w14:paraId="54D3C48A" w14:textId="77777777" w:rsidR="00F233E6" w:rsidRPr="00821F4D" w:rsidRDefault="00F233E6" w:rsidP="00821F4D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both"/>
        <w:rPr>
          <w:rFonts w:ascii="Arial" w:eastAsiaTheme="minorEastAsia" w:hAnsi="Arial" w:cs="Arial"/>
          <w:sz w:val="18"/>
          <w:szCs w:val="18"/>
          <w:lang w:eastAsia="pl-PL"/>
        </w:rPr>
      </w:pPr>
    </w:p>
    <w:p w14:paraId="6D5CF079" w14:textId="75CA6BC2" w:rsidR="004D36D6" w:rsidRPr="00B44EAF" w:rsidRDefault="004D36D6" w:rsidP="00A539A3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4EAF">
        <w:rPr>
          <w:rFonts w:ascii="Times New Roman" w:eastAsia="Times New Roman" w:hAnsi="Times New Roman" w:cs="Times New Roman"/>
          <w:bCs/>
          <w:lang w:eastAsia="pl-PL"/>
        </w:rPr>
        <w:t>W przypadku niedołączenia do wniosku wszystkich wymaganych załączników,</w:t>
      </w:r>
      <w:r w:rsidRPr="00B44EAF">
        <w:rPr>
          <w:rFonts w:ascii="Times New Roman" w:eastAsiaTheme="minorEastAsia" w:hAnsi="Times New Roman" w:cs="Times New Roman"/>
          <w:bCs/>
          <w:lang w:eastAsia="pl-PL"/>
        </w:rPr>
        <w:t xml:space="preserve"> o których mówi §</w:t>
      </w:r>
      <w:r w:rsidR="008E28DF" w:rsidRPr="00B44EAF">
        <w:rPr>
          <w:rFonts w:ascii="Times New Roman" w:eastAsiaTheme="minorEastAsia" w:hAnsi="Times New Roman" w:cs="Times New Roman"/>
          <w:bCs/>
          <w:lang w:eastAsia="pl-PL"/>
        </w:rPr>
        <w:t>7</w:t>
      </w:r>
      <w:r w:rsidRPr="00B44EAF">
        <w:rPr>
          <w:rFonts w:ascii="Times New Roman" w:eastAsiaTheme="minorEastAsia" w:hAnsi="Times New Roman" w:cs="Times New Roman"/>
          <w:bCs/>
          <w:lang w:eastAsia="pl-PL"/>
        </w:rPr>
        <w:t xml:space="preserve"> ust. 6 niniejszych Zasad</w:t>
      </w:r>
      <w:r w:rsidRPr="00B44EAF">
        <w:rPr>
          <w:rFonts w:ascii="Times New Roman" w:eastAsia="Times New Roman" w:hAnsi="Times New Roman" w:cs="Times New Roman"/>
          <w:bCs/>
          <w:lang w:eastAsia="pl-PL"/>
        </w:rPr>
        <w:t xml:space="preserve">, wniosek </w:t>
      </w:r>
      <w:r w:rsidR="00A14DAC" w:rsidRPr="00B44EAF">
        <w:rPr>
          <w:rFonts w:ascii="Times New Roman" w:eastAsia="Times New Roman" w:hAnsi="Times New Roman" w:cs="Times New Roman"/>
          <w:bCs/>
          <w:lang w:eastAsia="pl-PL"/>
        </w:rPr>
        <w:t>pozostawia się bez rozpatrzenia, o czym informuje się pracodawcę na piśmie.</w:t>
      </w:r>
    </w:p>
    <w:p w14:paraId="218248A5" w14:textId="450AB6EF" w:rsidR="00BE21F3" w:rsidRPr="00965695" w:rsidRDefault="00BE21F3" w:rsidP="00A539A3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W przypadku</w:t>
      </w:r>
      <w:r w:rsidR="004D36D6">
        <w:rPr>
          <w:rFonts w:ascii="Times New Roman" w:eastAsiaTheme="minorEastAsia" w:hAnsi="Times New Roman" w:cs="Times New Roman"/>
          <w:lang w:eastAsia="pl-PL"/>
        </w:rPr>
        <w:t>,</w:t>
      </w:r>
      <w:r w:rsidRPr="00965695">
        <w:rPr>
          <w:rFonts w:ascii="Times New Roman" w:eastAsiaTheme="minorEastAsia" w:hAnsi="Times New Roman" w:cs="Times New Roman"/>
          <w:lang w:eastAsia="pl-PL"/>
        </w:rPr>
        <w:t xml:space="preserve"> gdy wniosek </w:t>
      </w:r>
      <w:r w:rsidR="0081617D">
        <w:rPr>
          <w:rFonts w:ascii="Times New Roman" w:eastAsiaTheme="minorEastAsia" w:hAnsi="Times New Roman" w:cs="Times New Roman"/>
          <w:lang w:eastAsia="pl-PL"/>
        </w:rPr>
        <w:t>jest wypełniony nieprawidłowo</w:t>
      </w:r>
      <w:r w:rsidR="004D36D6">
        <w:rPr>
          <w:rFonts w:ascii="Times New Roman" w:eastAsiaTheme="minorEastAsia" w:hAnsi="Times New Roman" w:cs="Times New Roman"/>
          <w:lang w:eastAsia="pl-PL"/>
        </w:rPr>
        <w:t>,</w:t>
      </w:r>
      <w:r w:rsidR="006F68A0">
        <w:rPr>
          <w:rFonts w:ascii="Times New Roman" w:eastAsiaTheme="minorEastAsia" w:hAnsi="Times New Roman" w:cs="Times New Roman"/>
          <w:lang w:eastAsia="pl-PL"/>
        </w:rPr>
        <w:t xml:space="preserve"> S</w:t>
      </w:r>
      <w:r w:rsidRPr="00965695">
        <w:rPr>
          <w:rFonts w:ascii="Times New Roman" w:eastAsiaTheme="minorEastAsia" w:hAnsi="Times New Roman" w:cs="Times New Roman"/>
          <w:lang w:eastAsia="pl-PL"/>
        </w:rPr>
        <w:t xml:space="preserve">tarosta wyznacza pracodawcy termin nie krótszy niż 7 dni i nie dłuższy niż 14 dni do jego poprawienia. W przypadku niepoprawienia wniosku w wyznaczonym terminie, wniosek </w:t>
      </w:r>
      <w:r w:rsidR="00A14DAC">
        <w:rPr>
          <w:rFonts w:ascii="Times New Roman" w:eastAsiaTheme="minorEastAsia" w:hAnsi="Times New Roman" w:cs="Times New Roman"/>
          <w:lang w:eastAsia="pl-PL"/>
        </w:rPr>
        <w:t xml:space="preserve">pozostawia się bez rozpatrzenia, </w:t>
      </w:r>
      <w:r w:rsidR="006C5AA2">
        <w:rPr>
          <w:rFonts w:ascii="Times New Roman" w:eastAsiaTheme="minorEastAsia" w:hAnsi="Times New Roman" w:cs="Times New Roman"/>
          <w:lang w:eastAsia="pl-PL"/>
        </w:rPr>
        <w:br/>
      </w:r>
      <w:r w:rsidR="00A14DAC">
        <w:rPr>
          <w:rFonts w:ascii="Times New Roman" w:eastAsiaTheme="minorEastAsia" w:hAnsi="Times New Roman" w:cs="Times New Roman"/>
          <w:lang w:eastAsia="pl-PL"/>
        </w:rPr>
        <w:t>o czym informuje się pracodawcę na piśmie.</w:t>
      </w:r>
    </w:p>
    <w:p w14:paraId="1E29B0FE" w14:textId="7194F473" w:rsidR="00BE21F3" w:rsidRPr="000A11D0" w:rsidRDefault="00BE21F3" w:rsidP="00A539A3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6F74E9">
        <w:rPr>
          <w:rFonts w:ascii="Times New Roman" w:eastAsiaTheme="minorEastAsia" w:hAnsi="Times New Roman" w:cs="Times New Roman"/>
          <w:lang w:eastAsia="pl-PL"/>
        </w:rPr>
        <w:t>Wnioski składane przez powiatowe jednostki organizacyjne</w:t>
      </w:r>
      <w:r w:rsidR="0081617D" w:rsidRPr="006F74E9">
        <w:rPr>
          <w:rFonts w:ascii="Times New Roman" w:eastAsiaTheme="minorEastAsia" w:hAnsi="Times New Roman" w:cs="Times New Roman"/>
          <w:lang w:eastAsia="pl-PL"/>
        </w:rPr>
        <w:t xml:space="preserve"> zostaną przedstawione do zaopiniowania Powiatowej Radzie Rynku Pracy</w:t>
      </w:r>
      <w:r w:rsidR="004168D5" w:rsidRPr="006F74E9">
        <w:rPr>
          <w:rFonts w:ascii="Times New Roman" w:eastAsiaTheme="minorEastAsia" w:hAnsi="Times New Roman" w:cs="Times New Roman"/>
          <w:lang w:eastAsia="pl-PL"/>
        </w:rPr>
        <w:t>,</w:t>
      </w:r>
      <w:r w:rsidR="0081617D" w:rsidRPr="006F74E9">
        <w:rPr>
          <w:rFonts w:ascii="Times New Roman" w:eastAsiaTheme="minorEastAsia" w:hAnsi="Times New Roman" w:cs="Times New Roman"/>
          <w:lang w:eastAsia="pl-PL"/>
        </w:rPr>
        <w:t xml:space="preserve"> jeżeli wnioskowana wartość wsparcia przekracza </w:t>
      </w:r>
      <w:r w:rsidR="00C30DEE" w:rsidRPr="006F74E9">
        <w:rPr>
          <w:rFonts w:ascii="Times New Roman" w:eastAsiaTheme="minorEastAsia" w:hAnsi="Times New Roman" w:cs="Times New Roman"/>
          <w:lang w:eastAsia="pl-PL"/>
        </w:rPr>
        <w:t xml:space="preserve"> 50 tys</w:t>
      </w:r>
      <w:r w:rsidR="00C5260B" w:rsidRPr="006F74E9">
        <w:rPr>
          <w:rFonts w:ascii="Times New Roman" w:eastAsiaTheme="minorEastAsia" w:hAnsi="Times New Roman" w:cs="Times New Roman"/>
          <w:lang w:eastAsia="pl-PL"/>
        </w:rPr>
        <w:t>. z</w:t>
      </w:r>
      <w:r w:rsidR="00306503" w:rsidRPr="006F74E9">
        <w:rPr>
          <w:rFonts w:ascii="Times New Roman" w:eastAsiaTheme="minorEastAsia" w:hAnsi="Times New Roman" w:cs="Times New Roman"/>
          <w:lang w:eastAsia="pl-PL"/>
        </w:rPr>
        <w:t>ł</w:t>
      </w:r>
      <w:r w:rsidR="00306503" w:rsidRPr="0001199B">
        <w:rPr>
          <w:rFonts w:ascii="Times New Roman" w:eastAsiaTheme="minorEastAsia" w:hAnsi="Times New Roman" w:cs="Times New Roman"/>
          <w:color w:val="FF0000"/>
          <w:lang w:eastAsia="pl-PL"/>
        </w:rPr>
        <w:t>.</w:t>
      </w:r>
    </w:p>
    <w:p w14:paraId="4077CBF4" w14:textId="77777777" w:rsidR="00E867B2" w:rsidRPr="00965695" w:rsidRDefault="00E867B2" w:rsidP="00A539A3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Wybór realizatora usługi przeprowadzającego kształcenie ustawiczne lub przeprowadzającego egzamin pozostawia się do dyspozycji pracodawcy, przy zachowaniu zasady racjonalnego wydatkowania środków KFS.</w:t>
      </w:r>
    </w:p>
    <w:p w14:paraId="4ED814A6" w14:textId="3EE866F7" w:rsidR="00E867B2" w:rsidRPr="007352AF" w:rsidRDefault="004E1189" w:rsidP="00A539A3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P</w:t>
      </w:r>
      <w:r w:rsidR="00E867B2" w:rsidRPr="00965695">
        <w:rPr>
          <w:rFonts w:ascii="Times New Roman" w:eastAsiaTheme="minorEastAsia" w:hAnsi="Times New Roman" w:cs="Times New Roman"/>
          <w:lang w:eastAsia="pl-PL"/>
        </w:rPr>
        <w:t xml:space="preserve">racodawca powinien planować </w:t>
      </w:r>
      <w:r w:rsidR="00510A1E">
        <w:rPr>
          <w:rFonts w:ascii="Times New Roman" w:eastAsiaTheme="minorEastAsia" w:hAnsi="Times New Roman" w:cs="Times New Roman"/>
          <w:lang w:eastAsia="pl-PL"/>
        </w:rPr>
        <w:t>wydatkowanie</w:t>
      </w:r>
      <w:r w:rsidRPr="00965695">
        <w:rPr>
          <w:rFonts w:ascii="Times New Roman" w:eastAsiaTheme="minorEastAsia" w:hAnsi="Times New Roman" w:cs="Times New Roman"/>
          <w:lang w:eastAsia="pl-PL"/>
        </w:rPr>
        <w:t xml:space="preserve"> środków publicznych</w:t>
      </w:r>
      <w:r>
        <w:rPr>
          <w:rFonts w:ascii="Times New Roman" w:eastAsiaTheme="minorEastAsia" w:hAnsi="Times New Roman" w:cs="Times New Roman"/>
          <w:lang w:eastAsia="pl-PL"/>
        </w:rPr>
        <w:t xml:space="preserve">, jakimi są środki KFS, </w:t>
      </w:r>
      <w:r w:rsidR="00E867B2" w:rsidRPr="00965695">
        <w:rPr>
          <w:rFonts w:ascii="Times New Roman" w:eastAsiaTheme="minorEastAsia" w:hAnsi="Times New Roman" w:cs="Times New Roman"/>
          <w:lang w:eastAsia="pl-PL"/>
        </w:rPr>
        <w:t>w</w:t>
      </w:r>
      <w:r w:rsidR="00510A1E">
        <w:rPr>
          <w:rFonts w:ascii="Times New Roman" w:eastAsiaTheme="minorEastAsia" w:hAnsi="Times New Roman" w:cs="Times New Roman"/>
          <w:lang w:eastAsia="pl-PL"/>
        </w:rPr>
        <w:t> </w:t>
      </w:r>
      <w:r w:rsidR="00E867B2" w:rsidRPr="00965695">
        <w:rPr>
          <w:rFonts w:ascii="Times New Roman" w:eastAsiaTheme="minorEastAsia" w:hAnsi="Times New Roman" w:cs="Times New Roman"/>
          <w:lang w:eastAsia="pl-PL"/>
        </w:rPr>
        <w:t>sposób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E867B2" w:rsidRPr="00965695">
        <w:rPr>
          <w:rFonts w:ascii="Times New Roman" w:eastAsiaTheme="minorEastAsia" w:hAnsi="Times New Roman" w:cs="Times New Roman"/>
          <w:lang w:eastAsia="pl-PL"/>
        </w:rPr>
        <w:t>celowy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E867B2" w:rsidRPr="00965695">
        <w:rPr>
          <w:rFonts w:ascii="Times New Roman" w:eastAsiaTheme="minorEastAsia" w:hAnsi="Times New Roman" w:cs="Times New Roman"/>
          <w:lang w:eastAsia="pl-PL"/>
        </w:rPr>
        <w:t>i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E867B2" w:rsidRPr="00965695">
        <w:rPr>
          <w:rFonts w:ascii="Times New Roman" w:eastAsiaTheme="minorEastAsia" w:hAnsi="Times New Roman" w:cs="Times New Roman"/>
          <w:lang w:eastAsia="pl-PL"/>
        </w:rPr>
        <w:t>oszczędny</w:t>
      </w:r>
      <w:r>
        <w:rPr>
          <w:rFonts w:ascii="Times New Roman" w:eastAsiaTheme="minorEastAsia" w:hAnsi="Times New Roman" w:cs="Times New Roman"/>
          <w:lang w:eastAsia="pl-PL"/>
        </w:rPr>
        <w:t xml:space="preserve">, </w:t>
      </w:r>
      <w:r w:rsidR="00E867B2" w:rsidRPr="00965695">
        <w:rPr>
          <w:rFonts w:ascii="Times New Roman" w:eastAsiaTheme="minorEastAsia" w:hAnsi="Times New Roman" w:cs="Times New Roman"/>
          <w:lang w:eastAsia="pl-PL"/>
        </w:rPr>
        <w:t>z zachowaniem zasad</w:t>
      </w:r>
      <w:r w:rsidR="00510A1E">
        <w:rPr>
          <w:rFonts w:ascii="Times New Roman" w:eastAsiaTheme="minorEastAsia" w:hAnsi="Times New Roman" w:cs="Times New Roman"/>
          <w:lang w:eastAsia="pl-PL"/>
        </w:rPr>
        <w:t xml:space="preserve">y racjonalności oraz gospodarności </w:t>
      </w:r>
      <w:r w:rsidR="00510A1E">
        <w:rPr>
          <w:rFonts w:ascii="Times New Roman" w:eastAsiaTheme="minorEastAsia" w:hAnsi="Times New Roman" w:cs="Times New Roman"/>
          <w:lang w:eastAsia="pl-PL"/>
        </w:rPr>
        <w:lastRenderedPageBreak/>
        <w:t>wydatkowania środków KFS.</w:t>
      </w:r>
    </w:p>
    <w:p w14:paraId="20500AA3" w14:textId="5B8C9450" w:rsidR="00D91E64" w:rsidRDefault="00E867B2" w:rsidP="00A539A3">
      <w:pPr>
        <w:pStyle w:val="Akapitzlist"/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965695">
        <w:rPr>
          <w:rFonts w:ascii="Times New Roman" w:eastAsiaTheme="minorEastAsia" w:hAnsi="Times New Roman" w:cs="Times New Roman"/>
          <w:lang w:eastAsia="pl-PL"/>
        </w:rPr>
        <w:t>Kształcenie ustawiczne musi być przeprowadzone przez</w:t>
      </w:r>
      <w:r w:rsidR="00040F34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965695">
        <w:rPr>
          <w:rFonts w:ascii="Times New Roman" w:eastAsiaTheme="minorEastAsia" w:hAnsi="Times New Roman" w:cs="Times New Roman"/>
          <w:lang w:eastAsia="pl-PL"/>
        </w:rPr>
        <w:t>realizatora usługi</w:t>
      </w:r>
      <w:r w:rsidR="00040F34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965695">
        <w:rPr>
          <w:rFonts w:ascii="Times New Roman" w:eastAsiaTheme="minorEastAsia" w:hAnsi="Times New Roman" w:cs="Times New Roman"/>
          <w:lang w:eastAsia="pl-PL"/>
        </w:rPr>
        <w:t>posiadając</w:t>
      </w:r>
      <w:r w:rsidR="00040F34">
        <w:rPr>
          <w:rFonts w:ascii="Times New Roman" w:eastAsiaTheme="minorEastAsia" w:hAnsi="Times New Roman" w:cs="Times New Roman"/>
          <w:lang w:eastAsia="pl-PL"/>
        </w:rPr>
        <w:t>ego</w:t>
      </w:r>
      <w:r w:rsidRPr="00965695">
        <w:rPr>
          <w:rFonts w:ascii="Times New Roman" w:eastAsiaTheme="minorEastAsia" w:hAnsi="Times New Roman" w:cs="Times New Roman"/>
          <w:lang w:eastAsia="pl-PL"/>
        </w:rPr>
        <w:t xml:space="preserve"> wpis do Centralnej Ewidencji i Informacji Działalności Gospodarczej (CEIDG)</w:t>
      </w:r>
      <w:r w:rsidR="00D717CC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965695">
        <w:rPr>
          <w:rFonts w:ascii="Times New Roman" w:eastAsiaTheme="minorEastAsia" w:hAnsi="Times New Roman" w:cs="Times New Roman"/>
          <w:lang w:eastAsia="pl-PL"/>
        </w:rPr>
        <w:t>lub Krajowego Rejestru Sądowego (KRS)</w:t>
      </w:r>
      <w:r w:rsidR="00040F34">
        <w:rPr>
          <w:rFonts w:ascii="Times New Roman" w:eastAsiaTheme="minorEastAsia" w:hAnsi="Times New Roman" w:cs="Times New Roman"/>
          <w:lang w:eastAsia="pl-PL"/>
        </w:rPr>
        <w:t xml:space="preserve"> lub do innego rejestru,</w:t>
      </w:r>
      <w:r w:rsidRPr="00965695">
        <w:rPr>
          <w:rFonts w:ascii="Times New Roman" w:eastAsiaTheme="minorEastAsia" w:hAnsi="Times New Roman" w:cs="Times New Roman"/>
          <w:lang w:eastAsia="pl-PL"/>
        </w:rPr>
        <w:t xml:space="preserve"> w który</w:t>
      </w:r>
      <w:r w:rsidR="00040F34">
        <w:rPr>
          <w:rFonts w:ascii="Times New Roman" w:eastAsiaTheme="minorEastAsia" w:hAnsi="Times New Roman" w:cs="Times New Roman"/>
          <w:lang w:eastAsia="pl-PL"/>
        </w:rPr>
        <w:t>m</w:t>
      </w:r>
      <w:r w:rsidRPr="00965695">
        <w:rPr>
          <w:rFonts w:ascii="Times New Roman" w:eastAsiaTheme="minorEastAsia" w:hAnsi="Times New Roman" w:cs="Times New Roman"/>
          <w:lang w:eastAsia="pl-PL"/>
        </w:rPr>
        <w:t xml:space="preserve"> zawarte</w:t>
      </w:r>
      <w:r w:rsidR="00040F34">
        <w:rPr>
          <w:rFonts w:ascii="Times New Roman" w:eastAsiaTheme="minorEastAsia" w:hAnsi="Times New Roman" w:cs="Times New Roman"/>
          <w:lang w:eastAsia="pl-PL"/>
        </w:rPr>
        <w:t xml:space="preserve"> jest PKD, potwierdzające prowadzenie działalności w zakresie pozaszkolnych form kształcenia ustawicznego.</w:t>
      </w:r>
    </w:p>
    <w:p w14:paraId="19F5CDB3" w14:textId="76755CCF" w:rsidR="004213B5" w:rsidRPr="004213B5" w:rsidRDefault="004213B5" w:rsidP="00A539A3">
      <w:pPr>
        <w:pStyle w:val="Akapitzlist"/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4213B5">
        <w:rPr>
          <w:rFonts w:ascii="Times New Roman" w:hAnsi="Times New Roman" w:cs="Times New Roman"/>
        </w:rPr>
        <w:t>W przypadku cen szkoleń odbiegających od zazwyczaj spotykanych na rynku usług szkoleniowych, Urząd ma prawo poprosić pracodawcę o wyjaśnienia</w:t>
      </w:r>
      <w:r w:rsidR="00F233E6">
        <w:rPr>
          <w:rFonts w:ascii="Times New Roman" w:hAnsi="Times New Roman" w:cs="Times New Roman"/>
        </w:rPr>
        <w:t xml:space="preserve"> </w:t>
      </w:r>
      <w:r w:rsidRPr="004213B5">
        <w:rPr>
          <w:rFonts w:ascii="Times New Roman" w:hAnsi="Times New Roman" w:cs="Times New Roman"/>
        </w:rPr>
        <w:t>i szczegółowe uzasadnienie danej oferty.</w:t>
      </w:r>
    </w:p>
    <w:p w14:paraId="6783C7A0" w14:textId="492FB6BD" w:rsidR="00F10146" w:rsidRPr="00F233E6" w:rsidRDefault="00D14533" w:rsidP="00F233E6">
      <w:pPr>
        <w:pStyle w:val="Akapitzlist"/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W sytuacji, gdy pracodawca ubiega się o sfinansowanie kursu obejmującego koszt badań lekarskich, których pozytywny wynik jest warunkiem koniecznym przystąpienia do kursu, koszty obu elementów muszą zostać przedstawione odrębnie, a w przypadku negatywnego wyniku badań danego pracownika lub pracodawcy kurs nie zostanie sfinansowany w przypadającej na niego części. </w:t>
      </w:r>
    </w:p>
    <w:p w14:paraId="458E2E19" w14:textId="77777777" w:rsidR="009622BD" w:rsidRPr="00965695" w:rsidRDefault="00F65C30" w:rsidP="009622BD">
      <w:pPr>
        <w:widowControl w:val="0"/>
        <w:tabs>
          <w:tab w:val="left" w:pos="0"/>
        </w:tabs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§ </w:t>
      </w:r>
      <w:r w:rsidR="00BA74FD">
        <w:rPr>
          <w:rFonts w:ascii="Times New Roman" w:eastAsiaTheme="minorEastAsia" w:hAnsi="Times New Roman" w:cs="Times New Roman"/>
          <w:b/>
          <w:lang w:eastAsia="pl-PL"/>
        </w:rPr>
        <w:t>9</w:t>
      </w:r>
    </w:p>
    <w:p w14:paraId="7A8B6146" w14:textId="77777777" w:rsidR="009622BD" w:rsidRPr="00965695" w:rsidRDefault="009622BD" w:rsidP="009622B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lang w:eastAsia="pl-PL"/>
        </w:rPr>
      </w:pPr>
    </w:p>
    <w:p w14:paraId="501FC5B9" w14:textId="77777777" w:rsidR="00C80EE3" w:rsidRPr="00C30DEE" w:rsidRDefault="00C80EE3" w:rsidP="00A539A3">
      <w:pPr>
        <w:pStyle w:val="Akapitzlist"/>
        <w:numPr>
          <w:ilvl w:val="0"/>
          <w:numId w:val="27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30DEE">
        <w:rPr>
          <w:rFonts w:ascii="Times New Roman" w:eastAsia="Times New Roman" w:hAnsi="Times New Roman" w:cs="Times New Roman"/>
          <w:lang w:eastAsia="pl-PL"/>
        </w:rPr>
        <w:t xml:space="preserve">Starosta rozpatruje złożone w ustalonym terminie wnioski wraz z wymaganymi załącznikami, </w:t>
      </w:r>
      <w:r w:rsidR="00C30DEE">
        <w:rPr>
          <w:rFonts w:ascii="Times New Roman" w:eastAsia="Times New Roman" w:hAnsi="Times New Roman" w:cs="Times New Roman"/>
          <w:lang w:eastAsia="pl-PL"/>
        </w:rPr>
        <w:br/>
      </w:r>
      <w:r w:rsidRPr="00C30DEE">
        <w:rPr>
          <w:rFonts w:ascii="Times New Roman" w:eastAsia="Times New Roman" w:hAnsi="Times New Roman" w:cs="Times New Roman"/>
          <w:lang w:eastAsia="pl-PL"/>
        </w:rPr>
        <w:t xml:space="preserve">o których mowa w § </w:t>
      </w:r>
      <w:r w:rsidR="008E28DF">
        <w:rPr>
          <w:rFonts w:ascii="Times New Roman" w:eastAsia="Times New Roman" w:hAnsi="Times New Roman" w:cs="Times New Roman"/>
          <w:lang w:eastAsia="pl-PL"/>
        </w:rPr>
        <w:t>7</w:t>
      </w:r>
      <w:r w:rsidRPr="00C30DEE">
        <w:rPr>
          <w:rFonts w:ascii="Times New Roman" w:eastAsia="Times New Roman" w:hAnsi="Times New Roman" w:cs="Times New Roman"/>
          <w:lang w:eastAsia="pl-PL"/>
        </w:rPr>
        <w:t>.</w:t>
      </w:r>
    </w:p>
    <w:p w14:paraId="6DF11775" w14:textId="77777777" w:rsidR="00C80EE3" w:rsidRDefault="00C80EE3" w:rsidP="00A539A3">
      <w:pPr>
        <w:pStyle w:val="Akapitzlist"/>
        <w:numPr>
          <w:ilvl w:val="0"/>
          <w:numId w:val="27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30DEE">
        <w:rPr>
          <w:rFonts w:ascii="Times New Roman" w:eastAsia="Times New Roman" w:hAnsi="Times New Roman" w:cs="Times New Roman"/>
          <w:lang w:eastAsia="pl-PL"/>
        </w:rPr>
        <w:t>Wnioski oceniane są dwuetapowo:</w:t>
      </w:r>
    </w:p>
    <w:p w14:paraId="551DC7C2" w14:textId="77777777" w:rsidR="008E0981" w:rsidRDefault="008E0981" w:rsidP="00F233E6">
      <w:pPr>
        <w:pStyle w:val="Akapitzlist"/>
        <w:numPr>
          <w:ilvl w:val="1"/>
          <w:numId w:val="2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E0981">
        <w:rPr>
          <w:rFonts w:ascii="Times New Roman" w:eastAsia="Times New Roman" w:hAnsi="Times New Roman" w:cs="Times New Roman"/>
          <w:lang w:eastAsia="pl-PL"/>
        </w:rPr>
        <w:t xml:space="preserve">ocena formalna – dokonywana przez pracowników urzędu pod względem prawidłowości wypełnienia i kompletności złożonego wniosku, </w:t>
      </w:r>
    </w:p>
    <w:p w14:paraId="728538D0" w14:textId="77777777" w:rsidR="008E0981" w:rsidRPr="00C50FCA" w:rsidRDefault="008E0981" w:rsidP="00F233E6">
      <w:pPr>
        <w:pStyle w:val="Akapitzlist"/>
        <w:numPr>
          <w:ilvl w:val="1"/>
          <w:numId w:val="2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A6884">
        <w:rPr>
          <w:rFonts w:ascii="Times New Roman" w:eastAsia="Times New Roman" w:hAnsi="Times New Roman" w:cs="Times New Roman"/>
          <w:lang w:eastAsia="pl-PL"/>
        </w:rPr>
        <w:t>ocena merytoryczna – dokonywana przez powołaną Zarządzeniem Dyrektora Powiatowego Urzędu Pracy w Ropczycach komisję ds. rozpatrywania wniosków</w:t>
      </w:r>
      <w:r w:rsidR="007A68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6884">
        <w:rPr>
          <w:rFonts w:ascii="Times New Roman" w:eastAsia="Times New Roman" w:hAnsi="Times New Roman" w:cs="Times New Roman"/>
          <w:lang w:eastAsia="pl-PL"/>
        </w:rPr>
        <w:t xml:space="preserve">o przyznanie środków </w:t>
      </w:r>
      <w:r w:rsidR="007A6884">
        <w:rPr>
          <w:rFonts w:ascii="Times New Roman" w:eastAsia="Times New Roman" w:hAnsi="Times New Roman" w:cs="Times New Roman"/>
          <w:lang w:eastAsia="pl-PL"/>
        </w:rPr>
        <w:br/>
      </w:r>
      <w:r w:rsidRPr="007A6884">
        <w:rPr>
          <w:rFonts w:ascii="Times New Roman" w:eastAsia="Times New Roman" w:hAnsi="Times New Roman" w:cs="Times New Roman"/>
          <w:lang w:eastAsia="pl-PL"/>
        </w:rPr>
        <w:t>z KFS po pozytywnej weryfikacji wniosku pod względem formalnym.</w:t>
      </w:r>
    </w:p>
    <w:p w14:paraId="7BE16D82" w14:textId="77777777" w:rsidR="00C80EE3" w:rsidRPr="009D74D2" w:rsidRDefault="00C80EE3" w:rsidP="00A539A3">
      <w:pPr>
        <w:pStyle w:val="Akapitzlist"/>
        <w:numPr>
          <w:ilvl w:val="0"/>
          <w:numId w:val="27"/>
        </w:num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D74D2">
        <w:rPr>
          <w:rFonts w:ascii="Times New Roman" w:hAnsi="Times New Roman" w:cs="Times New Roman"/>
          <w:b/>
        </w:rPr>
        <w:t xml:space="preserve">Przy </w:t>
      </w:r>
      <w:r w:rsidR="00C30DEE" w:rsidRPr="009D74D2">
        <w:rPr>
          <w:rFonts w:ascii="Times New Roman" w:hAnsi="Times New Roman" w:cs="Times New Roman"/>
          <w:b/>
        </w:rPr>
        <w:t>ocenie</w:t>
      </w:r>
      <w:r w:rsidRPr="009D74D2">
        <w:rPr>
          <w:rFonts w:ascii="Times New Roman" w:hAnsi="Times New Roman" w:cs="Times New Roman"/>
          <w:b/>
        </w:rPr>
        <w:t xml:space="preserve"> wniosku o dofinansowanie </w:t>
      </w:r>
      <w:r w:rsidR="00C30DEE" w:rsidRPr="009D74D2">
        <w:rPr>
          <w:rFonts w:ascii="Times New Roman" w:hAnsi="Times New Roman" w:cs="Times New Roman"/>
          <w:b/>
        </w:rPr>
        <w:t xml:space="preserve">kosztów </w:t>
      </w:r>
      <w:r w:rsidRPr="009D74D2">
        <w:rPr>
          <w:rFonts w:ascii="Times New Roman" w:hAnsi="Times New Roman" w:cs="Times New Roman"/>
          <w:b/>
        </w:rPr>
        <w:t xml:space="preserve">kształcenia </w:t>
      </w:r>
      <w:r w:rsidR="00C30DEE" w:rsidRPr="009D74D2">
        <w:rPr>
          <w:rFonts w:ascii="Times New Roman" w:hAnsi="Times New Roman" w:cs="Times New Roman"/>
          <w:b/>
        </w:rPr>
        <w:t xml:space="preserve">ustawicznego </w:t>
      </w:r>
      <w:r w:rsidRPr="009D74D2">
        <w:rPr>
          <w:rFonts w:ascii="Times New Roman" w:hAnsi="Times New Roman" w:cs="Times New Roman"/>
          <w:b/>
        </w:rPr>
        <w:t xml:space="preserve">ze środków KFS uwzględniane </w:t>
      </w:r>
      <w:r w:rsidR="007A6884" w:rsidRPr="009D74D2">
        <w:rPr>
          <w:rFonts w:ascii="Times New Roman" w:hAnsi="Times New Roman" w:cs="Times New Roman"/>
          <w:b/>
        </w:rPr>
        <w:t>będą</w:t>
      </w:r>
      <w:r w:rsidR="00C30DEE" w:rsidRPr="009D74D2">
        <w:rPr>
          <w:rFonts w:ascii="Times New Roman" w:hAnsi="Times New Roman" w:cs="Times New Roman"/>
          <w:b/>
        </w:rPr>
        <w:t xml:space="preserve"> poniższe kryteria</w:t>
      </w:r>
      <w:r w:rsidRPr="009D74D2">
        <w:rPr>
          <w:b/>
        </w:rPr>
        <w:t>:</w:t>
      </w:r>
    </w:p>
    <w:p w14:paraId="6B35B325" w14:textId="5E40B295" w:rsidR="00BD5E07" w:rsidRDefault="00E13F61" w:rsidP="00A539A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74D2">
        <w:rPr>
          <w:rFonts w:ascii="Times New Roman" w:eastAsia="Times New Roman" w:hAnsi="Times New Roman" w:cs="Times New Roman"/>
          <w:lang w:eastAsia="pl-PL"/>
        </w:rPr>
        <w:t>Zgodność dofinansowywanych działań z ustalonymi priorytetami wydatkowania środków KFS na dany rok;</w:t>
      </w:r>
    </w:p>
    <w:p w14:paraId="730FE0BB" w14:textId="24DFD0E3" w:rsidR="0092613B" w:rsidRDefault="0092613B" w:rsidP="00A539A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74D2">
        <w:rPr>
          <w:rFonts w:ascii="Times New Roman" w:eastAsia="Times New Roman" w:hAnsi="Times New Roman" w:cs="Times New Roman"/>
          <w:lang w:eastAsia="pl-PL"/>
        </w:rPr>
        <w:t>W przypadku kursów – posiadanie przez realizatora usługi kształcenia ustawicznego dokumentu, na podstawie którego prowadzi on pozaszkolne formy kształcenia ustawicznego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2330E70" w14:textId="32CB172D" w:rsidR="00E13F61" w:rsidRDefault="00E13F61" w:rsidP="00A539A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74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5E07" w:rsidRPr="009D74D2">
        <w:rPr>
          <w:rFonts w:ascii="Times New Roman" w:eastAsia="Times New Roman" w:hAnsi="Times New Roman" w:cs="Times New Roman"/>
          <w:lang w:eastAsia="pl-PL"/>
        </w:rPr>
        <w:t xml:space="preserve">Zgodność kompetencji nabywanych przez uczestników kształcenia ustawicznego </w:t>
      </w:r>
      <w:r w:rsidR="00BD5E07" w:rsidRPr="009D74D2">
        <w:rPr>
          <w:rFonts w:ascii="Times New Roman" w:eastAsia="Times New Roman" w:hAnsi="Times New Roman" w:cs="Times New Roman"/>
          <w:lang w:eastAsia="pl-PL"/>
        </w:rPr>
        <w:br/>
        <w:t>z potrzebami lokalnego lub regionalnego rynku pracy</w:t>
      </w:r>
      <w:r w:rsidR="00BD5E07">
        <w:rPr>
          <w:rFonts w:ascii="Times New Roman" w:eastAsia="Times New Roman" w:hAnsi="Times New Roman" w:cs="Times New Roman"/>
          <w:lang w:eastAsia="pl-PL"/>
        </w:rPr>
        <w:t>;</w:t>
      </w:r>
    </w:p>
    <w:p w14:paraId="3444EACC" w14:textId="31AB12FF" w:rsidR="00BD5E07" w:rsidRDefault="00BD5E07" w:rsidP="00A539A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74D2">
        <w:rPr>
          <w:rFonts w:ascii="Times New Roman" w:eastAsia="Times New Roman" w:hAnsi="Times New Roman" w:cs="Times New Roman"/>
          <w:lang w:eastAsia="pl-PL"/>
        </w:rPr>
        <w:t xml:space="preserve">Koszty usługi kształcenia ustawicznego wskazanej do sfinansowania ze środków KFS  </w:t>
      </w:r>
      <w:r w:rsidRPr="009D74D2">
        <w:rPr>
          <w:rFonts w:ascii="Times New Roman" w:eastAsia="Times New Roman" w:hAnsi="Times New Roman" w:cs="Times New Roman"/>
          <w:lang w:eastAsia="pl-PL"/>
        </w:rPr>
        <w:br/>
        <w:t>w porównaniu z kosztami podobnych usług dostępnych na rynku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4BBD9C0E" w14:textId="46BEE83A" w:rsidR="00E13F61" w:rsidRPr="0092613B" w:rsidRDefault="00BD5E07" w:rsidP="009261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74D2">
        <w:rPr>
          <w:rFonts w:ascii="Times New Roman" w:eastAsia="Times New Roman" w:hAnsi="Times New Roman" w:cs="Times New Roman"/>
          <w:lang w:eastAsia="pl-PL"/>
        </w:rPr>
        <w:t>Posiadanie przez realizatora usługi kształcenia ustawicznego finansowanej ze środków KFS certyfikatów jakości oferowanych usług kształcenia ustawicznego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13B30A72" w14:textId="77777777" w:rsidR="00E13F61" w:rsidRPr="009D74D2" w:rsidRDefault="00E13F61" w:rsidP="00A539A3">
      <w:pPr>
        <w:pStyle w:val="Akapitzlist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D74D2">
        <w:rPr>
          <w:rFonts w:ascii="Times New Roman" w:eastAsia="Times New Roman" w:hAnsi="Times New Roman" w:cs="Times New Roman"/>
          <w:lang w:eastAsia="pl-PL"/>
        </w:rPr>
        <w:t>Plany dotyczące dalszego zatrudnienia osób, które będą objęte kształceniem ustawicznym finansowanym ze środków KFS;</w:t>
      </w:r>
    </w:p>
    <w:p w14:paraId="56A47215" w14:textId="478A7F28" w:rsidR="00E13F61" w:rsidRPr="009D74D2" w:rsidRDefault="00E13F61" w:rsidP="00A539A3">
      <w:pPr>
        <w:pStyle w:val="Akapitzlist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D74D2">
        <w:rPr>
          <w:rFonts w:ascii="Times New Roman" w:eastAsia="Times New Roman" w:hAnsi="Times New Roman" w:cs="Times New Roman"/>
          <w:lang w:eastAsia="pl-PL"/>
        </w:rPr>
        <w:t xml:space="preserve">Możliwość sfinansowania ze środków KFS działań określonych we wniosku, </w:t>
      </w:r>
      <w:r w:rsidRPr="009D74D2">
        <w:rPr>
          <w:rFonts w:ascii="Times New Roman" w:eastAsia="Times New Roman" w:hAnsi="Times New Roman" w:cs="Times New Roman"/>
          <w:lang w:eastAsia="pl-PL"/>
        </w:rPr>
        <w:br/>
        <w:t>z uwzględnieniem przyznanych limitów</w:t>
      </w:r>
      <w:r w:rsidR="00773000">
        <w:rPr>
          <w:rFonts w:ascii="Times New Roman" w:eastAsia="Times New Roman" w:hAnsi="Times New Roman" w:cs="Times New Roman"/>
          <w:lang w:eastAsia="pl-PL"/>
        </w:rPr>
        <w:t>, o których mowa w art. 109 ust 2k i 2m ustawy</w:t>
      </w:r>
      <w:r w:rsidR="00BD5E07">
        <w:rPr>
          <w:rFonts w:ascii="Times New Roman" w:eastAsia="Times New Roman" w:hAnsi="Times New Roman" w:cs="Times New Roman"/>
          <w:lang w:eastAsia="pl-PL"/>
        </w:rPr>
        <w:t>.</w:t>
      </w:r>
    </w:p>
    <w:p w14:paraId="4E5A8364" w14:textId="77777777" w:rsidR="002A6397" w:rsidRPr="00FE6C8F" w:rsidRDefault="00FA313C" w:rsidP="00A539A3">
      <w:pPr>
        <w:pStyle w:val="Akapitzlist"/>
        <w:numPr>
          <w:ilvl w:val="0"/>
          <w:numId w:val="27"/>
        </w:numPr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7608A">
        <w:rPr>
          <w:rFonts w:ascii="Times New Roman" w:eastAsiaTheme="minorEastAsia" w:hAnsi="Times New Roman" w:cs="Times New Roman"/>
          <w:lang w:eastAsia="pl-PL"/>
        </w:rPr>
        <w:t>Przyjęte kryteria oceny wniosków stanowią Załącznik n</w:t>
      </w:r>
      <w:r w:rsidR="00614425" w:rsidRPr="0077608A">
        <w:rPr>
          <w:rFonts w:ascii="Times New Roman" w:eastAsiaTheme="minorEastAsia" w:hAnsi="Times New Roman" w:cs="Times New Roman"/>
          <w:lang w:eastAsia="pl-PL"/>
        </w:rPr>
        <w:t>r 2 oraz Załącznik nr 3</w:t>
      </w:r>
      <w:r w:rsidRPr="0077608A">
        <w:rPr>
          <w:rFonts w:ascii="Times New Roman" w:eastAsiaTheme="minorEastAsia" w:hAnsi="Times New Roman" w:cs="Times New Roman"/>
          <w:lang w:eastAsia="pl-PL"/>
        </w:rPr>
        <w:t xml:space="preserve"> do niniejszych </w:t>
      </w:r>
      <w:r w:rsidRPr="0077608A">
        <w:rPr>
          <w:rFonts w:ascii="Times New Roman" w:eastAsiaTheme="minorEastAsia" w:hAnsi="Times New Roman" w:cs="Times New Roman"/>
          <w:i/>
          <w:lang w:eastAsia="pl-PL"/>
        </w:rPr>
        <w:t>Zasad.</w:t>
      </w:r>
    </w:p>
    <w:p w14:paraId="016F8599" w14:textId="77777777" w:rsidR="00FE6C8F" w:rsidRPr="00FE6C8F" w:rsidRDefault="00FE6C8F" w:rsidP="00A539A3">
      <w:pPr>
        <w:pStyle w:val="Akapitzlist"/>
        <w:numPr>
          <w:ilvl w:val="0"/>
          <w:numId w:val="27"/>
        </w:numPr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E6C8F">
        <w:rPr>
          <w:rFonts w:ascii="Times New Roman" w:hAnsi="Times New Roman" w:cs="Times New Roman"/>
        </w:rPr>
        <w:t>Po zakończeniu oceny merytorycznej wszystkich złożonych w ramach naboru wniosków utworzona zostanie lista rankingowa wniosków.</w:t>
      </w:r>
    </w:p>
    <w:p w14:paraId="2E64F222" w14:textId="0DA727F8" w:rsidR="00FE6C8F" w:rsidRPr="00FE6C8F" w:rsidRDefault="00FE6C8F" w:rsidP="00A539A3">
      <w:pPr>
        <w:pStyle w:val="Akapitzlist"/>
        <w:numPr>
          <w:ilvl w:val="0"/>
          <w:numId w:val="27"/>
        </w:numPr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E6C8F">
        <w:rPr>
          <w:rFonts w:ascii="Times New Roman" w:hAnsi="Times New Roman" w:cs="Times New Roman"/>
        </w:rPr>
        <w:t>O przyjęciu wniosku do realizacji decydować będzie miejsce na liście rankingowej  i możliwość sfinansowania kształcenia ustawicznego z uwzględnieniem przyznanych limitów środków KFS</w:t>
      </w:r>
      <w:r w:rsidR="00EB0C92">
        <w:rPr>
          <w:rFonts w:ascii="Times New Roman" w:hAnsi="Times New Roman" w:cs="Times New Roman"/>
        </w:rPr>
        <w:t>.</w:t>
      </w:r>
    </w:p>
    <w:p w14:paraId="71A9DAFD" w14:textId="0F7675E7" w:rsidR="00614425" w:rsidRPr="00B6222F" w:rsidRDefault="0077608A" w:rsidP="008C7F56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6222F">
        <w:rPr>
          <w:rFonts w:ascii="Times New Roman" w:eastAsiaTheme="minorEastAsia" w:hAnsi="Times New Roman" w:cs="Times New Roman"/>
          <w:lang w:eastAsia="pl-PL"/>
        </w:rPr>
        <w:t xml:space="preserve">W </w:t>
      </w:r>
      <w:r w:rsidR="00FE6C8F" w:rsidRPr="00B6222F">
        <w:rPr>
          <w:rFonts w:ascii="Times New Roman" w:hAnsi="Times New Roman" w:cs="Times New Roman"/>
        </w:rPr>
        <w:t>przypadku otrzymania przez pracodawców w procesie oceny</w:t>
      </w:r>
      <w:r w:rsidR="00A00902" w:rsidRPr="00B6222F">
        <w:rPr>
          <w:rFonts w:ascii="Times New Roman" w:hAnsi="Times New Roman" w:cs="Times New Roman"/>
        </w:rPr>
        <w:t xml:space="preserve"> </w:t>
      </w:r>
      <w:r w:rsidR="001655BB" w:rsidRPr="00B6222F">
        <w:rPr>
          <w:rFonts w:ascii="Times New Roman" w:hAnsi="Times New Roman" w:cs="Times New Roman"/>
        </w:rPr>
        <w:t xml:space="preserve">merytorycznej </w:t>
      </w:r>
      <w:r w:rsidR="00FE6C8F" w:rsidRPr="00B6222F">
        <w:rPr>
          <w:rFonts w:ascii="Times New Roman" w:hAnsi="Times New Roman" w:cs="Times New Roman"/>
        </w:rPr>
        <w:t>tej samej</w:t>
      </w:r>
      <w:r w:rsidR="00A00902" w:rsidRPr="00B6222F">
        <w:rPr>
          <w:rFonts w:ascii="Times New Roman" w:hAnsi="Times New Roman" w:cs="Times New Roman"/>
        </w:rPr>
        <w:t xml:space="preserve"> łącznej </w:t>
      </w:r>
      <w:r w:rsidR="00FE6C8F" w:rsidRPr="00B6222F">
        <w:rPr>
          <w:rFonts w:ascii="Times New Roman" w:hAnsi="Times New Roman" w:cs="Times New Roman"/>
        </w:rPr>
        <w:t>liczby punktów, pierwszeństwo w uzyskaniu finansowania</w:t>
      </w:r>
      <w:r w:rsidR="00A00902" w:rsidRPr="00B6222F">
        <w:rPr>
          <w:rFonts w:ascii="Times New Roman" w:hAnsi="Times New Roman" w:cs="Times New Roman"/>
        </w:rPr>
        <w:t xml:space="preserve"> </w:t>
      </w:r>
      <w:r w:rsidR="000F46F4" w:rsidRPr="00B6222F">
        <w:rPr>
          <w:rFonts w:ascii="Times New Roman" w:hAnsi="Times New Roman" w:cs="Times New Roman"/>
        </w:rPr>
        <w:t xml:space="preserve"> </w:t>
      </w:r>
      <w:r w:rsidR="00FE6C8F" w:rsidRPr="00B6222F">
        <w:rPr>
          <w:rFonts w:ascii="Times New Roman" w:hAnsi="Times New Roman" w:cs="Times New Roman"/>
        </w:rPr>
        <w:t xml:space="preserve">będą mieli pracodawcy, którzy </w:t>
      </w:r>
      <w:r w:rsidR="00A816E5" w:rsidRPr="00B6222F">
        <w:rPr>
          <w:rFonts w:ascii="Times New Roman" w:eastAsiaTheme="minorEastAsia" w:hAnsi="Times New Roman" w:cs="Times New Roman"/>
          <w:lang w:eastAsia="pl-PL"/>
        </w:rPr>
        <w:t>uzyskali w</w:t>
      </w:r>
      <w:r w:rsidR="00A3549B" w:rsidRPr="00B6222F">
        <w:rPr>
          <w:rFonts w:ascii="Times New Roman" w:eastAsiaTheme="minorEastAsia" w:hAnsi="Times New Roman" w:cs="Times New Roman"/>
          <w:lang w:eastAsia="pl-PL"/>
        </w:rPr>
        <w:t>yższą</w:t>
      </w:r>
      <w:r w:rsidR="00A816E5" w:rsidRPr="00B6222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1655BB" w:rsidRPr="00B6222F">
        <w:rPr>
          <w:rFonts w:ascii="Times New Roman" w:eastAsiaTheme="minorEastAsia" w:hAnsi="Times New Roman" w:cs="Times New Roman"/>
          <w:lang w:eastAsia="pl-PL"/>
        </w:rPr>
        <w:t xml:space="preserve">łączną </w:t>
      </w:r>
      <w:r w:rsidR="00A3549B" w:rsidRPr="00B6222F">
        <w:rPr>
          <w:rFonts w:ascii="Times New Roman" w:eastAsiaTheme="minorEastAsia" w:hAnsi="Times New Roman" w:cs="Times New Roman"/>
          <w:lang w:eastAsia="pl-PL"/>
        </w:rPr>
        <w:t xml:space="preserve">sumę </w:t>
      </w:r>
      <w:r w:rsidR="00A816E5" w:rsidRPr="00B6222F">
        <w:rPr>
          <w:rFonts w:ascii="Times New Roman" w:eastAsiaTheme="minorEastAsia" w:hAnsi="Times New Roman" w:cs="Times New Roman"/>
          <w:lang w:eastAsia="pl-PL"/>
        </w:rPr>
        <w:t>punktów w kryteri</w:t>
      </w:r>
      <w:r w:rsidR="000F46F4" w:rsidRPr="00B6222F">
        <w:rPr>
          <w:rFonts w:ascii="Times New Roman" w:eastAsiaTheme="minorEastAsia" w:hAnsi="Times New Roman" w:cs="Times New Roman"/>
          <w:lang w:eastAsia="pl-PL"/>
        </w:rPr>
        <w:t xml:space="preserve">um </w:t>
      </w:r>
      <w:r w:rsidR="00BD5E07" w:rsidRPr="00B6222F">
        <w:rPr>
          <w:rFonts w:ascii="Times New Roman" w:eastAsiaTheme="minorEastAsia" w:hAnsi="Times New Roman" w:cs="Times New Roman"/>
          <w:lang w:eastAsia="pl-PL"/>
        </w:rPr>
        <w:t xml:space="preserve">nr </w:t>
      </w:r>
      <w:r w:rsidR="004A39AB" w:rsidRPr="00B6222F">
        <w:rPr>
          <w:rFonts w:ascii="Times New Roman" w:eastAsiaTheme="minorEastAsia" w:hAnsi="Times New Roman" w:cs="Times New Roman"/>
          <w:lang w:eastAsia="pl-PL"/>
        </w:rPr>
        <w:t>1</w:t>
      </w:r>
      <w:r w:rsidR="00A3549B" w:rsidRPr="00B6222F">
        <w:rPr>
          <w:rFonts w:ascii="Times New Roman" w:eastAsiaTheme="minorEastAsia" w:hAnsi="Times New Roman" w:cs="Times New Roman"/>
          <w:lang w:eastAsia="pl-PL"/>
        </w:rPr>
        <w:t xml:space="preserve"> „</w:t>
      </w:r>
      <w:r w:rsidR="00A3549B" w:rsidRPr="00B6222F">
        <w:rPr>
          <w:rFonts w:ascii="Times New Roman" w:eastAsia="Times New Roman" w:hAnsi="Times New Roman" w:cs="Times New Roman"/>
          <w:lang w:eastAsia="pl-PL"/>
        </w:rPr>
        <w:t>Zgodność kompetencji nabywanych przez uczestników kształcenia ustawicznego z potrzebami lokalnego lub regionalnego rynku pracy”</w:t>
      </w:r>
      <w:r w:rsidR="00A3549B" w:rsidRPr="00B6222F">
        <w:rPr>
          <w:rFonts w:ascii="Times New Roman" w:eastAsiaTheme="minorEastAsia" w:hAnsi="Times New Roman" w:cs="Times New Roman"/>
          <w:lang w:eastAsia="pl-PL"/>
        </w:rPr>
        <w:t xml:space="preserve"> oraz kryterium nr </w:t>
      </w:r>
      <w:r w:rsidR="008C7F56" w:rsidRPr="00B6222F">
        <w:rPr>
          <w:rFonts w:ascii="Times New Roman" w:eastAsiaTheme="minorEastAsia" w:hAnsi="Times New Roman" w:cs="Times New Roman"/>
          <w:lang w:eastAsia="pl-PL"/>
        </w:rPr>
        <w:t>3</w:t>
      </w:r>
      <w:r w:rsidR="00A3549B" w:rsidRPr="00B6222F">
        <w:rPr>
          <w:rFonts w:ascii="Times New Roman" w:eastAsiaTheme="minorEastAsia" w:hAnsi="Times New Roman" w:cs="Times New Roman"/>
          <w:lang w:eastAsia="pl-PL"/>
        </w:rPr>
        <w:t xml:space="preserve"> „</w:t>
      </w:r>
      <w:r w:rsidR="00A3549B" w:rsidRPr="00B6222F">
        <w:rPr>
          <w:rFonts w:ascii="Times New Roman" w:eastAsia="Times New Roman" w:hAnsi="Times New Roman" w:cs="Times New Roman"/>
          <w:lang w:eastAsia="pl-PL"/>
        </w:rPr>
        <w:t xml:space="preserve">Posiadanie przez realizatora usługi kształcenia ustawicznego </w:t>
      </w:r>
      <w:r w:rsidR="00A3549B" w:rsidRPr="00B6222F">
        <w:rPr>
          <w:rFonts w:ascii="Times New Roman" w:eastAsia="Times New Roman" w:hAnsi="Times New Roman" w:cs="Times New Roman"/>
          <w:lang w:eastAsia="pl-PL"/>
        </w:rPr>
        <w:lastRenderedPageBreak/>
        <w:t>finansowanej ze środków KFS certyfikatów jakości oferowanych usług kształcenia ustawicznego”.</w:t>
      </w:r>
      <w:r w:rsidR="008C7F56" w:rsidRPr="00B6222F">
        <w:t xml:space="preserve"> </w:t>
      </w:r>
      <w:r w:rsidR="008C7F56" w:rsidRPr="00B6222F">
        <w:rPr>
          <w:rFonts w:ascii="Times New Roman" w:eastAsia="Times New Roman" w:hAnsi="Times New Roman" w:cs="Times New Roman"/>
          <w:lang w:eastAsia="pl-PL"/>
        </w:rPr>
        <w:t>W sytuacji, gdy przy zastosowaniu ww. dodatkowych zasad oceny wniosków nadal dwa lub więcej wniosków pozostanie z taką samą liczbą punktów z kryteriów nr 1 i nr 3, na liście rankingowej wyżej, klasyfikowany będzie wniosek, który uzyskał większa liczbę punktów w kryterium nr 1 „Zgodność kompetencji nabywanych przez uczestników kształcenia ustawicznego z potrzebami lokalnego lub regionalnego rynku pracy”.</w:t>
      </w:r>
    </w:p>
    <w:p w14:paraId="6AD23A29" w14:textId="4B291B83" w:rsidR="008C7F56" w:rsidRPr="00F2336E" w:rsidRDefault="00F2336E" w:rsidP="00F2336E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Starosta</w:t>
      </w:r>
      <w:r w:rsidR="008C7F56" w:rsidRPr="00F2336E">
        <w:rPr>
          <w:rFonts w:ascii="Times New Roman" w:eastAsia="Times New Roman" w:hAnsi="Times New Roman" w:cs="Times New Roman"/>
          <w:lang w:eastAsia="pl-PL"/>
        </w:rPr>
        <w:t xml:space="preserve"> rozpatruje wnioski w terminie</w:t>
      </w:r>
      <w:r w:rsidRPr="00F2336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C7F56" w:rsidRPr="00F2336E">
        <w:rPr>
          <w:rFonts w:ascii="Times New Roman" w:eastAsia="Times New Roman" w:hAnsi="Times New Roman" w:cs="Times New Roman"/>
          <w:lang w:eastAsia="pl-PL"/>
        </w:rPr>
        <w:t>30 dni od dnia zakończenia naboru określonego w</w:t>
      </w:r>
      <w:r w:rsidR="00B63CF3">
        <w:rPr>
          <w:rFonts w:ascii="Times New Roman" w:eastAsia="Times New Roman" w:hAnsi="Times New Roman" w:cs="Times New Roman"/>
          <w:lang w:eastAsia="pl-PL"/>
        </w:rPr>
        <w:t> </w:t>
      </w:r>
      <w:r w:rsidR="008C7F56" w:rsidRPr="00F2336E">
        <w:rPr>
          <w:rFonts w:ascii="Times New Roman" w:eastAsia="Times New Roman" w:hAnsi="Times New Roman" w:cs="Times New Roman"/>
          <w:lang w:eastAsia="pl-PL"/>
        </w:rPr>
        <w:t>ogłoszeniu o naborze i informuje pracodawcę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C7F56" w:rsidRPr="00F2336E">
        <w:rPr>
          <w:rFonts w:ascii="Times New Roman" w:eastAsia="Times New Roman" w:hAnsi="Times New Roman" w:cs="Times New Roman"/>
          <w:lang w:eastAsia="pl-PL"/>
        </w:rPr>
        <w:t>o sposobie jego rozpatrzenia - w przypadku negatywnego rozpatrzenia wniosku uzasadnia odmowę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7608A">
        <w:rPr>
          <w:rFonts w:ascii="Times New Roman" w:eastAsia="Times New Roman" w:hAnsi="Times New Roman" w:cs="Times New Roman"/>
          <w:lang w:eastAsia="pl-PL"/>
        </w:rPr>
        <w:t xml:space="preserve">na piśmie. </w:t>
      </w:r>
      <w:r w:rsidRPr="004213B5">
        <w:rPr>
          <w:rFonts w:ascii="Times New Roman" w:hAnsi="Times New Roman" w:cs="Times New Roman"/>
        </w:rPr>
        <w:t>Informacja o odmowie nie jest decyzją administracyjną i nie przysługuje od niej odwołanie</w:t>
      </w:r>
      <w:r w:rsidR="00B63CF3">
        <w:rPr>
          <w:rFonts w:ascii="Times New Roman" w:hAnsi="Times New Roman" w:cs="Times New Roman"/>
        </w:rPr>
        <w:t>.</w:t>
      </w:r>
    </w:p>
    <w:p w14:paraId="1C43230C" w14:textId="77777777" w:rsidR="002A6397" w:rsidRPr="0077608A" w:rsidRDefault="002A6397" w:rsidP="00A539A3">
      <w:pPr>
        <w:pStyle w:val="Akapitzlist"/>
        <w:numPr>
          <w:ilvl w:val="0"/>
          <w:numId w:val="27"/>
        </w:numPr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3549B">
        <w:rPr>
          <w:rFonts w:ascii="Times New Roman" w:eastAsiaTheme="minorEastAsia" w:hAnsi="Times New Roman" w:cs="Times New Roman"/>
          <w:lang w:eastAsia="pl-PL"/>
        </w:rPr>
        <w:t>Dopuszcza się negocjacje pomiędzy Starostą a pracodawcą treści wniosku, w celu ustalenia</w:t>
      </w:r>
      <w:r w:rsidRPr="0077608A">
        <w:rPr>
          <w:rFonts w:ascii="Times New Roman" w:eastAsiaTheme="minorEastAsia" w:hAnsi="Times New Roman" w:cs="Times New Roman"/>
          <w:lang w:eastAsia="pl-PL"/>
        </w:rPr>
        <w:t xml:space="preserve">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14:paraId="751EC040" w14:textId="27F95511" w:rsidR="0077608A" w:rsidRPr="00C47947" w:rsidRDefault="002A6397" w:rsidP="000F1726">
      <w:pPr>
        <w:pStyle w:val="Akapitzlist"/>
        <w:numPr>
          <w:ilvl w:val="0"/>
          <w:numId w:val="27"/>
        </w:numPr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70B070"/>
          <w:sz w:val="24"/>
          <w:szCs w:val="24"/>
          <w:lang w:eastAsia="pl-PL"/>
        </w:rPr>
      </w:pPr>
      <w:r w:rsidRPr="00D433EE">
        <w:rPr>
          <w:rFonts w:ascii="Times New Roman" w:eastAsiaTheme="minorEastAsia" w:hAnsi="Times New Roman" w:cs="Times New Roman"/>
          <w:lang w:eastAsia="pl-PL"/>
        </w:rPr>
        <w:t>Przy przyznawaniu środków z Krajowego Funduszu Szkoleniowego w szczególnie uzasadnionych przypadkach Starosta może podjąć decyzję o odstępstwie od postanowień zawartych w niniejszych zasadach w granicach przewidzianych prawem.</w:t>
      </w:r>
    </w:p>
    <w:p w14:paraId="23413A34" w14:textId="77777777" w:rsidR="000F1726" w:rsidRPr="000F1726" w:rsidRDefault="000F1726" w:rsidP="000F1726">
      <w:pPr>
        <w:pStyle w:val="Akapitzlist"/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1DE8BA" w14:textId="77777777" w:rsidR="00F233E6" w:rsidRDefault="00F233E6" w:rsidP="00C67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7C25C36" w14:textId="5B27C0D7" w:rsidR="00FF2582" w:rsidRDefault="00200401" w:rsidP="00C67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65695">
        <w:rPr>
          <w:rFonts w:ascii="Times New Roman" w:eastAsia="Times New Roman" w:hAnsi="Times New Roman" w:cs="Times New Roman"/>
          <w:b/>
          <w:lang w:eastAsia="pl-PL"/>
        </w:rPr>
        <w:t xml:space="preserve">UMOWA O PRZYZNANIE ŚRODKÓW Z </w:t>
      </w:r>
      <w:r w:rsidR="008E264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65695">
        <w:rPr>
          <w:rFonts w:ascii="Times New Roman" w:eastAsia="Times New Roman" w:hAnsi="Times New Roman" w:cs="Times New Roman"/>
          <w:b/>
          <w:lang w:eastAsia="pl-PL"/>
        </w:rPr>
        <w:t>KFS</w:t>
      </w:r>
    </w:p>
    <w:p w14:paraId="6262E028" w14:textId="77777777" w:rsidR="00F233E6" w:rsidRDefault="00F233E6" w:rsidP="00E371F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6036ED0" w14:textId="78C96CE1" w:rsidR="00965695" w:rsidRDefault="00965695" w:rsidP="0096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65695">
        <w:rPr>
          <w:rFonts w:ascii="Times New Roman" w:eastAsia="Times New Roman" w:hAnsi="Times New Roman" w:cs="Times New Roman"/>
          <w:b/>
          <w:lang w:eastAsia="pl-PL"/>
        </w:rPr>
        <w:t>§</w:t>
      </w:r>
      <w:r w:rsidR="00682C0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65C30">
        <w:rPr>
          <w:rFonts w:ascii="Times New Roman" w:eastAsia="Times New Roman" w:hAnsi="Times New Roman" w:cs="Times New Roman"/>
          <w:b/>
          <w:lang w:eastAsia="pl-PL"/>
        </w:rPr>
        <w:t>1</w:t>
      </w:r>
      <w:r w:rsidR="00BA74FD">
        <w:rPr>
          <w:rFonts w:ascii="Times New Roman" w:eastAsia="Times New Roman" w:hAnsi="Times New Roman" w:cs="Times New Roman"/>
          <w:b/>
          <w:lang w:eastAsia="pl-PL"/>
        </w:rPr>
        <w:t>0</w:t>
      </w:r>
    </w:p>
    <w:p w14:paraId="7CBF1493" w14:textId="77777777" w:rsidR="00F10146" w:rsidRPr="00965695" w:rsidRDefault="00F10146" w:rsidP="0096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98544B6" w14:textId="77777777" w:rsidR="00200401" w:rsidRPr="00377A22" w:rsidRDefault="00200401" w:rsidP="00D91E64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18A9D6F5" w14:textId="51C0FC4C" w:rsidR="00200401" w:rsidRPr="00965695" w:rsidRDefault="00200401" w:rsidP="009A113E">
      <w:pPr>
        <w:pStyle w:val="Style11"/>
        <w:widowControl/>
        <w:numPr>
          <w:ilvl w:val="0"/>
          <w:numId w:val="7"/>
        </w:numPr>
        <w:spacing w:before="29"/>
        <w:ind w:left="284" w:hanging="284"/>
        <w:rPr>
          <w:rStyle w:val="FontStyle24"/>
          <w:rFonts w:ascii="Times New Roman" w:hAnsi="Times New Roman" w:cs="Times New Roman"/>
          <w:sz w:val="22"/>
          <w:szCs w:val="22"/>
        </w:rPr>
      </w:pPr>
      <w:r w:rsidRPr="00965695">
        <w:rPr>
          <w:rStyle w:val="FontStyle24"/>
          <w:rFonts w:ascii="Times New Roman" w:hAnsi="Times New Roman" w:cs="Times New Roman"/>
          <w:sz w:val="22"/>
          <w:szCs w:val="22"/>
        </w:rPr>
        <w:t>W przypadku po</w:t>
      </w:r>
      <w:r w:rsidR="009D4540">
        <w:rPr>
          <w:rStyle w:val="FontStyle24"/>
          <w:rFonts w:ascii="Times New Roman" w:hAnsi="Times New Roman" w:cs="Times New Roman"/>
          <w:sz w:val="22"/>
          <w:szCs w:val="22"/>
        </w:rPr>
        <w:t>zytywnego rozpatrzenia wniosku S</w:t>
      </w:r>
      <w:r w:rsidRPr="00965695">
        <w:rPr>
          <w:rStyle w:val="FontStyle24"/>
          <w:rFonts w:ascii="Times New Roman" w:hAnsi="Times New Roman" w:cs="Times New Roman"/>
          <w:sz w:val="22"/>
          <w:szCs w:val="22"/>
        </w:rPr>
        <w:t xml:space="preserve">tarosta zawiera z pracodawcą umowę </w:t>
      </w:r>
      <w:r w:rsidR="00957CBD">
        <w:rPr>
          <w:rStyle w:val="FontStyle24"/>
          <w:rFonts w:ascii="Times New Roman" w:hAnsi="Times New Roman" w:cs="Times New Roman"/>
          <w:sz w:val="22"/>
          <w:szCs w:val="22"/>
        </w:rPr>
        <w:br/>
      </w:r>
      <w:r w:rsidRPr="00965695">
        <w:rPr>
          <w:rStyle w:val="FontStyle24"/>
          <w:rFonts w:ascii="Times New Roman" w:hAnsi="Times New Roman" w:cs="Times New Roman"/>
          <w:sz w:val="22"/>
          <w:szCs w:val="22"/>
        </w:rPr>
        <w:t>o finansowanie działań obejmujących kształcenie ustawiczne pracowników i pracodawcy z KFS. Integralną częścią umowy jest wniosek o dofinansowanie kształcenia ustawicznego z Krajowego Funduszu Szkoleniowego wraz z załącznikami</w:t>
      </w:r>
      <w:r w:rsidR="00B63CF3">
        <w:rPr>
          <w:rStyle w:val="FontStyle24"/>
          <w:rFonts w:ascii="Times New Roman" w:hAnsi="Times New Roman" w:cs="Times New Roman"/>
          <w:sz w:val="22"/>
          <w:szCs w:val="22"/>
        </w:rPr>
        <w:t>.</w:t>
      </w:r>
    </w:p>
    <w:p w14:paraId="46A82A81" w14:textId="77777777" w:rsidR="00200401" w:rsidRPr="00965695" w:rsidRDefault="00515EEC" w:rsidP="00C5260B">
      <w:pPr>
        <w:pStyle w:val="Style11"/>
        <w:widowControl/>
        <w:spacing w:before="43"/>
        <w:ind w:left="284" w:hanging="284"/>
        <w:rPr>
          <w:rStyle w:val="FontStyle24"/>
          <w:rFonts w:ascii="Times New Roman" w:hAnsi="Times New Roman" w:cs="Times New Roman"/>
          <w:sz w:val="22"/>
          <w:szCs w:val="22"/>
        </w:rPr>
      </w:pPr>
      <w:r>
        <w:rPr>
          <w:rStyle w:val="FontStyle24"/>
          <w:rFonts w:ascii="Times New Roman" w:hAnsi="Times New Roman" w:cs="Times New Roman"/>
          <w:sz w:val="22"/>
          <w:szCs w:val="22"/>
        </w:rPr>
        <w:t xml:space="preserve">2. </w:t>
      </w:r>
      <w:bookmarkStart w:id="4" w:name="_Hlk62723776"/>
      <w:r w:rsidR="00200401" w:rsidRPr="00965695">
        <w:rPr>
          <w:rStyle w:val="FontStyle24"/>
          <w:rFonts w:ascii="Times New Roman" w:hAnsi="Times New Roman" w:cs="Times New Roman"/>
          <w:sz w:val="22"/>
          <w:szCs w:val="22"/>
        </w:rPr>
        <w:t>Pracodawca niezwłocznie po otrzymaniu informacji o pozytywnym rozpatrzeniu wniosku,  zobowiązany jest do przedłożenia w urzędzie:</w:t>
      </w:r>
    </w:p>
    <w:p w14:paraId="3C7364DD" w14:textId="77777777" w:rsidR="00200401" w:rsidRPr="00AB3460" w:rsidRDefault="00200401" w:rsidP="009A113E">
      <w:pPr>
        <w:pStyle w:val="Style6"/>
        <w:widowControl/>
        <w:numPr>
          <w:ilvl w:val="0"/>
          <w:numId w:val="8"/>
        </w:numPr>
        <w:tabs>
          <w:tab w:val="left" w:pos="989"/>
        </w:tabs>
        <w:spacing w:line="264" w:lineRule="exact"/>
        <w:rPr>
          <w:rStyle w:val="FontStyle24"/>
          <w:rFonts w:ascii="Times New Roman" w:hAnsi="Times New Roman" w:cs="Times New Roman"/>
          <w:sz w:val="22"/>
          <w:szCs w:val="22"/>
        </w:rPr>
      </w:pPr>
      <w:r w:rsidRPr="00AB3460">
        <w:rPr>
          <w:rStyle w:val="FontStyle24"/>
          <w:rFonts w:ascii="Times New Roman" w:hAnsi="Times New Roman" w:cs="Times New Roman"/>
          <w:sz w:val="22"/>
          <w:szCs w:val="22"/>
        </w:rPr>
        <w:t>wykazu osób, które mają zostać objęte działaniami fin</w:t>
      </w:r>
      <w:r w:rsidR="00957CBD" w:rsidRPr="00AB3460">
        <w:rPr>
          <w:rStyle w:val="FontStyle24"/>
          <w:rFonts w:ascii="Times New Roman" w:hAnsi="Times New Roman" w:cs="Times New Roman"/>
          <w:sz w:val="22"/>
          <w:szCs w:val="22"/>
        </w:rPr>
        <w:t xml:space="preserve">ansowanymi z udziałem środków </w:t>
      </w:r>
      <w:r w:rsidR="00553ADE" w:rsidRPr="00AB3460">
        <w:rPr>
          <w:rStyle w:val="FontStyle24"/>
          <w:rFonts w:ascii="Times New Roman" w:hAnsi="Times New Roman" w:cs="Times New Roman"/>
          <w:sz w:val="22"/>
          <w:szCs w:val="22"/>
        </w:rPr>
        <w:br/>
      </w:r>
      <w:r w:rsidR="008A3104" w:rsidRPr="00AB3460">
        <w:rPr>
          <w:rStyle w:val="FontStyle24"/>
          <w:rFonts w:ascii="Times New Roman" w:hAnsi="Times New Roman" w:cs="Times New Roman"/>
          <w:sz w:val="22"/>
          <w:szCs w:val="22"/>
        </w:rPr>
        <w:t xml:space="preserve">z </w:t>
      </w:r>
      <w:r w:rsidR="00957CBD" w:rsidRPr="00AB3460">
        <w:rPr>
          <w:rStyle w:val="FontStyle24"/>
          <w:rFonts w:ascii="Times New Roman" w:hAnsi="Times New Roman" w:cs="Times New Roman"/>
          <w:sz w:val="22"/>
          <w:szCs w:val="22"/>
        </w:rPr>
        <w:t xml:space="preserve"> </w:t>
      </w:r>
      <w:r w:rsidRPr="00AB3460">
        <w:rPr>
          <w:rStyle w:val="FontStyle24"/>
          <w:rFonts w:ascii="Times New Roman" w:hAnsi="Times New Roman" w:cs="Times New Roman"/>
          <w:sz w:val="22"/>
          <w:szCs w:val="22"/>
        </w:rPr>
        <w:t>Krajow</w:t>
      </w:r>
      <w:r w:rsidR="00553ADE" w:rsidRPr="00AB3460">
        <w:rPr>
          <w:rStyle w:val="FontStyle24"/>
          <w:rFonts w:ascii="Times New Roman" w:hAnsi="Times New Roman" w:cs="Times New Roman"/>
          <w:sz w:val="22"/>
          <w:szCs w:val="22"/>
        </w:rPr>
        <w:t>ego Funduszu Szkoleniowego</w:t>
      </w:r>
      <w:r w:rsidR="00647C2C" w:rsidRPr="00AB3460">
        <w:rPr>
          <w:rStyle w:val="FontStyle24"/>
          <w:rFonts w:ascii="Times New Roman" w:hAnsi="Times New Roman" w:cs="Times New Roman"/>
          <w:sz w:val="22"/>
          <w:szCs w:val="22"/>
        </w:rPr>
        <w:t>;</w:t>
      </w:r>
    </w:p>
    <w:p w14:paraId="31F14F7F" w14:textId="0E613EFE" w:rsidR="00200401" w:rsidRPr="008A09F7" w:rsidRDefault="000C3E1D" w:rsidP="009A113E">
      <w:pPr>
        <w:pStyle w:val="Style6"/>
        <w:widowControl/>
        <w:numPr>
          <w:ilvl w:val="0"/>
          <w:numId w:val="8"/>
        </w:numPr>
        <w:tabs>
          <w:tab w:val="left" w:pos="989"/>
        </w:tabs>
        <w:spacing w:line="264" w:lineRule="exact"/>
        <w:ind w:left="641" w:hanging="357"/>
        <w:rPr>
          <w:rStyle w:val="FontStyle24"/>
          <w:rFonts w:ascii="Times New Roman" w:hAnsi="Times New Roman" w:cs="Times New Roman"/>
          <w:sz w:val="22"/>
          <w:szCs w:val="22"/>
        </w:rPr>
      </w:pPr>
      <w:r w:rsidRPr="008A09F7">
        <w:rPr>
          <w:rStyle w:val="FontStyle24"/>
          <w:rFonts w:ascii="Times New Roman" w:hAnsi="Times New Roman" w:cs="Times New Roman"/>
          <w:sz w:val="22"/>
          <w:szCs w:val="22"/>
        </w:rPr>
        <w:t xml:space="preserve">oświadczenie </w:t>
      </w:r>
      <w:r w:rsidRPr="008A09F7">
        <w:rPr>
          <w:sz w:val="22"/>
          <w:szCs w:val="22"/>
        </w:rPr>
        <w:t>od uczestnika szkolenia</w:t>
      </w:r>
      <w:r w:rsidRPr="008A09F7">
        <w:rPr>
          <w:rStyle w:val="FontStyle24"/>
          <w:rFonts w:ascii="Times New Roman" w:hAnsi="Times New Roman" w:cs="Times New Roman"/>
          <w:sz w:val="22"/>
          <w:szCs w:val="22"/>
        </w:rPr>
        <w:t xml:space="preserve"> o przetwarzaniu jego danych osobowych dla celów związanych z realizacją umowy KFS, o której mowa w rozporządzeniu Ministra Pracy i Polityki Społecznej z dnia 14 maja 2014 roku w sprawie przyznawania środków z Krajowego Funduszu Szkoleniowego, </w:t>
      </w:r>
      <w:r w:rsidRPr="008A09F7">
        <w:rPr>
          <w:rStyle w:val="FontStyle22"/>
          <w:rFonts w:ascii="Times New Roman" w:hAnsi="Times New Roman" w:cs="Times New Roman"/>
          <w:color w:val="auto"/>
          <w:sz w:val="22"/>
          <w:szCs w:val="22"/>
        </w:rPr>
        <w:t>zgodnie z art. 6 ust. 1 pkt. a) i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dalej RODO</w:t>
      </w:r>
      <w:r w:rsidR="00200401" w:rsidRPr="008A09F7">
        <w:rPr>
          <w:rStyle w:val="FontStyle24"/>
          <w:rFonts w:ascii="Times New Roman" w:hAnsi="Times New Roman" w:cs="Times New Roman"/>
          <w:sz w:val="22"/>
          <w:szCs w:val="22"/>
        </w:rPr>
        <w:t>.</w:t>
      </w:r>
    </w:p>
    <w:bookmarkEnd w:id="4"/>
    <w:p w14:paraId="1183937B" w14:textId="77777777" w:rsidR="00FF2582" w:rsidRPr="00965695" w:rsidRDefault="00D47FBD" w:rsidP="009A113E">
      <w:pPr>
        <w:pStyle w:val="Style6"/>
        <w:widowControl/>
        <w:numPr>
          <w:ilvl w:val="0"/>
          <w:numId w:val="11"/>
        </w:numPr>
        <w:tabs>
          <w:tab w:val="left" w:pos="989"/>
        </w:tabs>
        <w:spacing w:line="264" w:lineRule="exact"/>
        <w:ind w:hanging="357"/>
        <w:rPr>
          <w:color w:val="FF0000"/>
          <w:sz w:val="22"/>
          <w:szCs w:val="22"/>
        </w:rPr>
      </w:pPr>
      <w:r w:rsidRPr="00965695">
        <w:rPr>
          <w:rFonts w:eastAsia="Arial Unicode MS"/>
          <w:bCs/>
          <w:iCs/>
          <w:sz w:val="22"/>
          <w:szCs w:val="22"/>
        </w:rPr>
        <w:t xml:space="preserve">Umowa </w:t>
      </w:r>
      <w:r w:rsidR="00FF2582" w:rsidRPr="00965695">
        <w:rPr>
          <w:rFonts w:eastAsia="Arial Unicode MS"/>
          <w:bCs/>
          <w:iCs/>
          <w:sz w:val="22"/>
          <w:szCs w:val="22"/>
        </w:rPr>
        <w:t xml:space="preserve"> określa</w:t>
      </w:r>
      <w:r w:rsidRPr="00965695">
        <w:rPr>
          <w:rFonts w:eastAsia="Arial Unicode MS"/>
          <w:bCs/>
          <w:iCs/>
          <w:sz w:val="22"/>
          <w:szCs w:val="22"/>
        </w:rPr>
        <w:t xml:space="preserve"> w szczególności</w:t>
      </w:r>
      <w:r w:rsidR="00FF2582" w:rsidRPr="00965695">
        <w:rPr>
          <w:rFonts w:eastAsia="Arial Unicode MS"/>
          <w:bCs/>
          <w:iCs/>
          <w:sz w:val="22"/>
          <w:szCs w:val="22"/>
        </w:rPr>
        <w:t>:</w:t>
      </w:r>
    </w:p>
    <w:p w14:paraId="7FBD8F13" w14:textId="60F99F24" w:rsidR="00FF2582" w:rsidRPr="009656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Times New Roman" w:eastAsia="Arial Unicode MS" w:hAnsi="Times New Roman" w:cs="Times New Roman"/>
          <w:bCs/>
          <w:iCs/>
          <w:color w:val="FF0000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>strony umowy o</w:t>
      </w:r>
      <w:r w:rsidR="00D91E64">
        <w:rPr>
          <w:rFonts w:ascii="Times New Roman" w:eastAsia="Arial Unicode MS" w:hAnsi="Times New Roman" w:cs="Times New Roman"/>
          <w:color w:val="000000"/>
          <w:lang w:eastAsia="pl-PL"/>
        </w:rPr>
        <w:t>raz datę i miejsce jej zawarcia;</w:t>
      </w:r>
    </w:p>
    <w:p w14:paraId="2626D15A" w14:textId="77777777" w:rsidR="00FF2582" w:rsidRPr="009656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Times New Roman" w:eastAsia="Arial Unicode MS" w:hAnsi="Times New Roman" w:cs="Times New Roman"/>
          <w:bCs/>
          <w:iCs/>
          <w:color w:val="FF0000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>okres obowiązywania</w:t>
      </w:r>
      <w:r w:rsidR="00D91E64">
        <w:rPr>
          <w:rFonts w:ascii="Times New Roman" w:eastAsia="Arial Unicode MS" w:hAnsi="Times New Roman" w:cs="Times New Roman"/>
          <w:color w:val="000000"/>
          <w:lang w:eastAsia="pl-PL"/>
        </w:rPr>
        <w:t xml:space="preserve"> umowy;</w:t>
      </w:r>
    </w:p>
    <w:p w14:paraId="3A3A3081" w14:textId="77777777" w:rsidR="00FF2582" w:rsidRPr="009656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Times New Roman" w:eastAsia="Arial Unicode MS" w:hAnsi="Times New Roman" w:cs="Times New Roman"/>
          <w:bCs/>
          <w:iCs/>
          <w:color w:val="FF0000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>wysokość środków z KFS na finansowanie dzi</w:t>
      </w:r>
      <w:r w:rsidR="00D91E64">
        <w:rPr>
          <w:rFonts w:ascii="Times New Roman" w:eastAsia="Arial Unicode MS" w:hAnsi="Times New Roman" w:cs="Times New Roman"/>
          <w:color w:val="000000"/>
          <w:lang w:eastAsia="pl-PL"/>
        </w:rPr>
        <w:t>ałań, o których mowa we wniosku;</w:t>
      </w:r>
    </w:p>
    <w:p w14:paraId="6563914A" w14:textId="77777777" w:rsidR="00FF2582" w:rsidRPr="009656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Times New Roman" w:eastAsia="Arial Unicode MS" w:hAnsi="Times New Roman" w:cs="Times New Roman"/>
          <w:bCs/>
          <w:iCs/>
          <w:color w:val="FF0000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>numer rachunku bankowego pracodawcy, na które będą przekazywane środki z K</w:t>
      </w:r>
      <w:r w:rsidR="00D91E64">
        <w:rPr>
          <w:rFonts w:ascii="Times New Roman" w:eastAsia="Arial Unicode MS" w:hAnsi="Times New Roman" w:cs="Times New Roman"/>
          <w:color w:val="000000"/>
          <w:lang w:eastAsia="pl-PL"/>
        </w:rPr>
        <w:t>FS, oraz termin ich przekazania;</w:t>
      </w:r>
    </w:p>
    <w:p w14:paraId="37C9A836" w14:textId="77777777" w:rsidR="00FF2582" w:rsidRPr="009656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Times New Roman" w:eastAsia="Arial Unicode MS" w:hAnsi="Times New Roman" w:cs="Times New Roman"/>
          <w:bCs/>
          <w:iCs/>
          <w:color w:val="FF0000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>sposób i termin rozliczenia otrzymanych środków oraz rodzaje dokumentów potwie</w:t>
      </w:r>
      <w:r w:rsidR="00D91E64">
        <w:rPr>
          <w:rFonts w:ascii="Times New Roman" w:eastAsia="Arial Unicode MS" w:hAnsi="Times New Roman" w:cs="Times New Roman"/>
          <w:color w:val="000000"/>
          <w:lang w:eastAsia="pl-PL"/>
        </w:rPr>
        <w:t>rdzających wydatkowanie środków;</w:t>
      </w:r>
    </w:p>
    <w:p w14:paraId="4E4701C6" w14:textId="77777777" w:rsidR="00FF2582" w:rsidRPr="009656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Times New Roman" w:eastAsia="Arial Unicode MS" w:hAnsi="Times New Roman" w:cs="Times New Roman"/>
          <w:bCs/>
          <w:iCs/>
          <w:color w:val="FF0000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>warunki wypowie</w:t>
      </w:r>
      <w:r w:rsidR="00D91E64">
        <w:rPr>
          <w:rFonts w:ascii="Times New Roman" w:eastAsia="Arial Unicode MS" w:hAnsi="Times New Roman" w:cs="Times New Roman"/>
          <w:color w:val="000000"/>
          <w:lang w:eastAsia="pl-PL"/>
        </w:rPr>
        <w:t>dzenia lub odstąpienia od umowy;</w:t>
      </w:r>
    </w:p>
    <w:p w14:paraId="151BE0D3" w14:textId="77777777" w:rsidR="00FF2582" w:rsidRPr="00F839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Arial" w:eastAsia="Arial Unicode MS" w:hAnsi="Arial" w:cs="Arial"/>
          <w:bCs/>
          <w:iCs/>
          <w:color w:val="FF0000"/>
          <w:sz w:val="18"/>
          <w:szCs w:val="18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 xml:space="preserve">warunki zwrotu przez pracodawcę środków w przypadku nieukończenia kształcenia </w:t>
      </w: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 xml:space="preserve">ustawicznego przez uczestnika, z uwzględnieniem powodów nieukończenia określonych </w:t>
      </w:r>
      <w:r w:rsidRPr="00D91E64">
        <w:rPr>
          <w:rFonts w:ascii="Times New Roman" w:eastAsia="Arial Unicode MS" w:hAnsi="Times New Roman" w:cs="Times New Roman"/>
          <w:color w:val="000000"/>
          <w:lang w:eastAsia="pl-PL"/>
        </w:rPr>
        <w:t>w art. 69b ust. 4</w:t>
      </w:r>
      <w:r w:rsidR="00D91E64">
        <w:rPr>
          <w:rFonts w:ascii="Times New Roman" w:eastAsia="Arial Unicode MS" w:hAnsi="Times New Roman" w:cs="Times New Roman"/>
          <w:color w:val="000000"/>
          <w:lang w:eastAsia="pl-PL"/>
        </w:rPr>
        <w:t xml:space="preserve"> Ustawy;</w:t>
      </w:r>
    </w:p>
    <w:p w14:paraId="698CB499" w14:textId="77777777" w:rsidR="00FF2582" w:rsidRPr="009656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Times New Roman" w:eastAsia="Arial Unicode MS" w:hAnsi="Times New Roman" w:cs="Times New Roman"/>
          <w:bCs/>
          <w:iCs/>
          <w:color w:val="FF0000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>warunki zwrotu przez pracodawcę środków niewykorzystanych lub wykorzystan</w:t>
      </w:r>
      <w:r w:rsidR="00D91E64">
        <w:rPr>
          <w:rFonts w:ascii="Times New Roman" w:eastAsia="Arial Unicode MS" w:hAnsi="Times New Roman" w:cs="Times New Roman"/>
          <w:color w:val="000000"/>
          <w:lang w:eastAsia="pl-PL"/>
        </w:rPr>
        <w:t>ych niezgodnie z przeznaczeniem;</w:t>
      </w:r>
    </w:p>
    <w:p w14:paraId="55F94964" w14:textId="77777777" w:rsidR="00FF2582" w:rsidRPr="009656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Times New Roman" w:eastAsia="Arial Unicode MS" w:hAnsi="Times New Roman" w:cs="Times New Roman"/>
          <w:bCs/>
          <w:iCs/>
          <w:color w:val="FF0000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>sposób kontroli wykonywania umowy i postępowania w przypadku stwierdzenia niepr</w:t>
      </w:r>
      <w:r w:rsidR="00D91E64">
        <w:rPr>
          <w:rFonts w:ascii="Times New Roman" w:eastAsia="Arial Unicode MS" w:hAnsi="Times New Roman" w:cs="Times New Roman"/>
          <w:color w:val="000000"/>
          <w:lang w:eastAsia="pl-PL"/>
        </w:rPr>
        <w:t>awidłowości w wykonywaniu umowy;</w:t>
      </w:r>
    </w:p>
    <w:p w14:paraId="57816C2D" w14:textId="77777777" w:rsidR="00FF2582" w:rsidRPr="009656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Times New Roman" w:eastAsia="Arial Unicode MS" w:hAnsi="Times New Roman" w:cs="Times New Roman"/>
          <w:bCs/>
          <w:iCs/>
          <w:color w:val="FF0000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>odwołanie do właściwego rozporządzenia Komisji Europejskiej, które określa warunki do</w:t>
      </w:r>
      <w:r w:rsidR="00D91E64">
        <w:rPr>
          <w:rFonts w:ascii="Times New Roman" w:eastAsia="Arial Unicode MS" w:hAnsi="Times New Roman" w:cs="Times New Roman"/>
          <w:color w:val="000000"/>
          <w:lang w:eastAsia="pl-PL"/>
        </w:rPr>
        <w:t>puszczalności pomocy de minimis;</w:t>
      </w:r>
    </w:p>
    <w:p w14:paraId="1B1FD4F0" w14:textId="4AA34A4B" w:rsidR="00FF2582" w:rsidRPr="00965695" w:rsidRDefault="00FF2582" w:rsidP="009A113E">
      <w:pPr>
        <w:widowControl w:val="0"/>
        <w:numPr>
          <w:ilvl w:val="0"/>
          <w:numId w:val="9"/>
        </w:numPr>
        <w:suppressAutoHyphens/>
        <w:autoSpaceDE w:val="0"/>
        <w:spacing w:after="0" w:line="264" w:lineRule="exact"/>
        <w:ind w:left="717" w:right="284" w:hanging="357"/>
        <w:jc w:val="both"/>
        <w:rPr>
          <w:rFonts w:ascii="Times New Roman" w:eastAsia="Arial Unicode MS" w:hAnsi="Times New Roman" w:cs="Times New Roman"/>
          <w:bCs/>
          <w:iCs/>
          <w:color w:val="FF0000"/>
          <w:lang w:eastAsia="pl-PL"/>
        </w:rPr>
      </w:pP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 xml:space="preserve">zobowiązanie pracodawcy do przekazania na żądanie </w:t>
      </w:r>
      <w:r w:rsidR="00F2336E">
        <w:rPr>
          <w:rFonts w:ascii="Times New Roman" w:eastAsia="Arial Unicode MS" w:hAnsi="Times New Roman" w:cs="Times New Roman"/>
          <w:color w:val="000000"/>
          <w:lang w:eastAsia="pl-PL"/>
        </w:rPr>
        <w:t>S</w:t>
      </w:r>
      <w:r w:rsidRPr="00965695">
        <w:rPr>
          <w:rFonts w:ascii="Times New Roman" w:eastAsia="Arial Unicode MS" w:hAnsi="Times New Roman" w:cs="Times New Roman"/>
          <w:color w:val="000000"/>
          <w:lang w:eastAsia="pl-PL"/>
        </w:rPr>
        <w:t xml:space="preserve">tarosty danych dotyczących: </w:t>
      </w:r>
    </w:p>
    <w:p w14:paraId="2F38C5D1" w14:textId="77777777" w:rsidR="00FF2582" w:rsidRPr="00965695" w:rsidRDefault="00FF2582" w:rsidP="009A113E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64" w:lineRule="exact"/>
        <w:ind w:left="1091" w:right="284"/>
        <w:jc w:val="both"/>
        <w:rPr>
          <w:rFonts w:ascii="Times New Roman" w:eastAsia="Calibri" w:hAnsi="Times New Roman" w:cs="Times New Roman"/>
        </w:rPr>
      </w:pPr>
      <w:r w:rsidRPr="00965695">
        <w:rPr>
          <w:rFonts w:ascii="Times New Roman" w:eastAsia="Calibri" w:hAnsi="Times New Roman" w:cs="Times New Roman"/>
        </w:rPr>
        <w:t>liczby osób objętych działaniami finansowanymi z udziałem środków z KFS, w podziale według tematyki kształcenia ustawicznego płci, grup wieku 15</w:t>
      </w:r>
      <w:r w:rsidR="0063086A">
        <w:rPr>
          <w:rFonts w:ascii="Times New Roman" w:eastAsia="Calibri" w:hAnsi="Times New Roman" w:cs="Times New Roman"/>
        </w:rPr>
        <w:t xml:space="preserve"> </w:t>
      </w:r>
      <w:r w:rsidRPr="00965695">
        <w:rPr>
          <w:rFonts w:ascii="Times New Roman" w:eastAsia="Calibri" w:hAnsi="Times New Roman" w:cs="Times New Roman"/>
        </w:rPr>
        <w:t>–</w:t>
      </w:r>
      <w:r w:rsidR="0063086A">
        <w:rPr>
          <w:rFonts w:ascii="Times New Roman" w:eastAsia="Calibri" w:hAnsi="Times New Roman" w:cs="Times New Roman"/>
        </w:rPr>
        <w:t xml:space="preserve"> </w:t>
      </w:r>
      <w:r w:rsidRPr="00965695">
        <w:rPr>
          <w:rFonts w:ascii="Times New Roman" w:eastAsia="Calibri" w:hAnsi="Times New Roman" w:cs="Times New Roman"/>
        </w:rPr>
        <w:t>24 lata, 25</w:t>
      </w:r>
      <w:r w:rsidR="0063086A">
        <w:rPr>
          <w:rFonts w:ascii="Times New Roman" w:eastAsia="Calibri" w:hAnsi="Times New Roman" w:cs="Times New Roman"/>
        </w:rPr>
        <w:t xml:space="preserve"> </w:t>
      </w:r>
      <w:r w:rsidRPr="00965695">
        <w:rPr>
          <w:rFonts w:ascii="Times New Roman" w:eastAsia="Calibri" w:hAnsi="Times New Roman" w:cs="Times New Roman"/>
        </w:rPr>
        <w:t>–</w:t>
      </w:r>
      <w:r w:rsidR="0063086A">
        <w:rPr>
          <w:rFonts w:ascii="Times New Roman" w:eastAsia="Calibri" w:hAnsi="Times New Roman" w:cs="Times New Roman"/>
        </w:rPr>
        <w:t xml:space="preserve"> </w:t>
      </w:r>
      <w:r w:rsidRPr="00965695">
        <w:rPr>
          <w:rFonts w:ascii="Times New Roman" w:eastAsia="Calibri" w:hAnsi="Times New Roman" w:cs="Times New Roman"/>
        </w:rPr>
        <w:t>34 lata, 35</w:t>
      </w:r>
      <w:r w:rsidR="0063086A">
        <w:rPr>
          <w:rFonts w:ascii="Times New Roman" w:eastAsia="Calibri" w:hAnsi="Times New Roman" w:cs="Times New Roman"/>
        </w:rPr>
        <w:t xml:space="preserve"> </w:t>
      </w:r>
      <w:r w:rsidRPr="00965695">
        <w:rPr>
          <w:rFonts w:ascii="Times New Roman" w:eastAsia="Calibri" w:hAnsi="Times New Roman" w:cs="Times New Roman"/>
        </w:rPr>
        <w:t>–</w:t>
      </w:r>
      <w:r w:rsidR="0063086A">
        <w:rPr>
          <w:rFonts w:ascii="Times New Roman" w:eastAsia="Calibri" w:hAnsi="Times New Roman" w:cs="Times New Roman"/>
        </w:rPr>
        <w:t xml:space="preserve"> </w:t>
      </w:r>
      <w:r w:rsidRPr="00965695">
        <w:rPr>
          <w:rFonts w:ascii="Times New Roman" w:eastAsia="Calibri" w:hAnsi="Times New Roman" w:cs="Times New Roman"/>
        </w:rPr>
        <w:t>44 lata, 45 lat i więcej, poziomu wykształcenia oraz liczby osób pracujących w szczególnych warunkach lub wykonujących p</w:t>
      </w:r>
      <w:r w:rsidR="00D91E64">
        <w:rPr>
          <w:rFonts w:ascii="Times New Roman" w:eastAsia="Calibri" w:hAnsi="Times New Roman" w:cs="Times New Roman"/>
        </w:rPr>
        <w:t>race o szczególnym charakterze;</w:t>
      </w:r>
    </w:p>
    <w:p w14:paraId="3009B978" w14:textId="77777777" w:rsidR="00FF2582" w:rsidRPr="00965695" w:rsidRDefault="00FF2582" w:rsidP="009A113E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64" w:lineRule="exact"/>
        <w:ind w:left="1091" w:right="284"/>
        <w:jc w:val="both"/>
        <w:rPr>
          <w:rFonts w:ascii="Times New Roman" w:eastAsia="Calibri" w:hAnsi="Times New Roman" w:cs="Times New Roman"/>
        </w:rPr>
      </w:pPr>
      <w:r w:rsidRPr="00965695">
        <w:rPr>
          <w:rFonts w:ascii="Times New Roman" w:eastAsia="Calibri" w:hAnsi="Times New Roman" w:cs="Times New Roman"/>
        </w:rPr>
        <w:t>liczby osób, które rozpoczęły kurs, studia podyplomowe lub przystąpiły do egzaminu  – finan</w:t>
      </w:r>
      <w:r w:rsidR="00D91E64">
        <w:rPr>
          <w:rFonts w:ascii="Times New Roman" w:eastAsia="Calibri" w:hAnsi="Times New Roman" w:cs="Times New Roman"/>
        </w:rPr>
        <w:t>sowane z udziałem środków z KFS;</w:t>
      </w:r>
      <w:r w:rsidRPr="00965695">
        <w:rPr>
          <w:rFonts w:ascii="Times New Roman" w:eastAsia="Calibri" w:hAnsi="Times New Roman" w:cs="Times New Roman"/>
        </w:rPr>
        <w:t xml:space="preserve"> </w:t>
      </w:r>
    </w:p>
    <w:p w14:paraId="1969CCA5" w14:textId="34057698" w:rsidR="00F233E6" w:rsidRPr="005A6582" w:rsidRDefault="00FF2582" w:rsidP="005A6582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64" w:lineRule="exact"/>
        <w:ind w:left="1091" w:right="284"/>
        <w:jc w:val="both"/>
        <w:rPr>
          <w:rFonts w:ascii="Times New Roman" w:eastAsia="Calibri" w:hAnsi="Times New Roman" w:cs="Times New Roman"/>
        </w:rPr>
      </w:pPr>
      <w:r w:rsidRPr="00965695">
        <w:rPr>
          <w:rFonts w:ascii="Times New Roman" w:eastAsia="Calibri" w:hAnsi="Times New Roman" w:cs="Times New Roman"/>
        </w:rPr>
        <w:t xml:space="preserve">liczby osób, które ukończyły z wynikiem pozytywnym kurs, studia podyplomowe lub zdały egzamin – finansowane z udziałem środków z KFS. </w:t>
      </w:r>
    </w:p>
    <w:p w14:paraId="03AF57D6" w14:textId="77777777" w:rsidR="00F233E6" w:rsidRDefault="00F233E6" w:rsidP="00EA4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F84393" w14:textId="30107D9A" w:rsidR="00856EAF" w:rsidRPr="00F65C30" w:rsidRDefault="00965695" w:rsidP="00EA4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5C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682C03" w:rsidRPr="00F65C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65C30" w:rsidRPr="00F65C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BA74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16454283" w14:textId="77777777" w:rsidR="00EA4ADD" w:rsidRPr="00EA4ADD" w:rsidRDefault="00EA4ADD" w:rsidP="00EA4AD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7A1550DC" w14:textId="77777777" w:rsidR="00965695" w:rsidRPr="00D91E64" w:rsidRDefault="00965695" w:rsidP="00A539A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48" w:after="0" w:line="274" w:lineRule="exact"/>
        <w:rPr>
          <w:rFonts w:ascii="Times New Roman" w:eastAsiaTheme="minorEastAsia" w:hAnsi="Times New Roman" w:cs="Times New Roman"/>
          <w:lang w:eastAsia="pl-PL"/>
        </w:rPr>
      </w:pPr>
      <w:r w:rsidRPr="00D91E64">
        <w:rPr>
          <w:rFonts w:ascii="Times New Roman" w:eastAsiaTheme="minorEastAsia" w:hAnsi="Times New Roman" w:cs="Times New Roman"/>
          <w:lang w:eastAsia="pl-PL"/>
        </w:rPr>
        <w:t>Umowa</w:t>
      </w:r>
      <w:r w:rsidR="00647C2C">
        <w:rPr>
          <w:rFonts w:ascii="Times New Roman" w:eastAsiaTheme="minorEastAsia" w:hAnsi="Times New Roman" w:cs="Times New Roman"/>
          <w:lang w:eastAsia="pl-PL"/>
        </w:rPr>
        <w:t xml:space="preserve">, o której mowa </w:t>
      </w:r>
      <w:r w:rsidR="00647C2C" w:rsidRPr="00C379C2">
        <w:rPr>
          <w:rFonts w:ascii="Times New Roman" w:eastAsiaTheme="minorEastAsia" w:hAnsi="Times New Roman" w:cs="Times New Roman"/>
          <w:lang w:eastAsia="pl-PL"/>
        </w:rPr>
        <w:t xml:space="preserve">w </w:t>
      </w:r>
      <w:r w:rsidRPr="00C379C2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647C2C" w:rsidRPr="00C37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443E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71DE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15EEC" w:rsidRPr="00C37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086A" w:rsidRPr="00C37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E64">
        <w:rPr>
          <w:rFonts w:ascii="Times New Roman" w:eastAsiaTheme="minorEastAsia" w:hAnsi="Times New Roman" w:cs="Times New Roman"/>
          <w:lang w:eastAsia="pl-PL"/>
        </w:rPr>
        <w:t>określa również zobowiązanie pracodawcy do:</w:t>
      </w:r>
    </w:p>
    <w:p w14:paraId="1ECC0DBF" w14:textId="77777777" w:rsidR="00965695" w:rsidRDefault="00D91E64" w:rsidP="00A539A3">
      <w:pPr>
        <w:pStyle w:val="Akapitzlist"/>
        <w:widowControl w:val="0"/>
        <w:numPr>
          <w:ilvl w:val="0"/>
          <w:numId w:val="22"/>
        </w:numPr>
        <w:tabs>
          <w:tab w:val="left" w:pos="888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</w:t>
      </w:r>
      <w:r w:rsidR="003367E5" w:rsidRPr="00B172C0">
        <w:rPr>
          <w:rFonts w:ascii="Times New Roman" w:hAnsi="Times New Roman" w:cs="Times New Roman"/>
        </w:rPr>
        <w:t>awarcia umowy z pracownikiem, któremu</w:t>
      </w:r>
      <w:r w:rsidR="003367E5" w:rsidRPr="003367E5">
        <w:rPr>
          <w:rFonts w:ascii="Times New Roman" w:hAnsi="Times New Roman" w:cs="Times New Roman"/>
        </w:rPr>
        <w:t xml:space="preserve"> zostaną sfinansowane koszty kształcenia ustawicznego, określającej prawa i obowiązki stron </w:t>
      </w:r>
      <w:r w:rsidR="003367E5" w:rsidRPr="003367E5">
        <w:rPr>
          <w:rFonts w:ascii="Times New Roman" w:eastAsia="Times New Roman" w:hAnsi="Times New Roman" w:cs="Times New Roman"/>
          <w:lang w:eastAsia="pl-PL"/>
        </w:rPr>
        <w:t>oraz zobowiązanie pracownika do zwrotu kosztów kształcenia, którym został objęty w przypadku nie ukończenia kształcenia z powodu rozwiązania przez niego umowy o pracę lub rozwiązania z nim umowy o pracę na podstawie art. 52 ustawy z dnia 26 czerwca 1974r. – Kodeks pracy</w:t>
      </w:r>
      <w:r>
        <w:rPr>
          <w:rFonts w:ascii="Times New Roman" w:eastAsiaTheme="minorEastAsia" w:hAnsi="Times New Roman" w:cs="Times New Roman"/>
          <w:lang w:eastAsia="pl-PL"/>
        </w:rPr>
        <w:t>;</w:t>
      </w:r>
    </w:p>
    <w:p w14:paraId="15381BC0" w14:textId="7565ECB8" w:rsidR="003367E5" w:rsidRPr="0096748E" w:rsidRDefault="0096748E" w:rsidP="00A539A3">
      <w:pPr>
        <w:pStyle w:val="Akapitzlist"/>
        <w:widowControl w:val="0"/>
        <w:numPr>
          <w:ilvl w:val="0"/>
          <w:numId w:val="22"/>
        </w:numPr>
        <w:tabs>
          <w:tab w:val="left" w:pos="888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84625D">
        <w:rPr>
          <w:rFonts w:ascii="Times New Roman" w:hAnsi="Times New Roman" w:cs="Times New Roman"/>
          <w:bCs/>
          <w:color w:val="000000"/>
        </w:rPr>
        <w:t>złożenia</w:t>
      </w:r>
      <w:r w:rsidRPr="0084625D">
        <w:rPr>
          <w:rFonts w:ascii="Times New Roman" w:hAnsi="Times New Roman" w:cs="Times New Roman"/>
          <w:color w:val="000000"/>
        </w:rPr>
        <w:t xml:space="preserve"> wniosku o wypłatę środków z KFS wraz z kopią faktury potwierdzoną „za zgodność z oryginałem” przez osobę upoważnioną,  opisanej w taki sposób, aby  widoczny był związek wydatku z  działaniem objętym finansowaniem,  w terminie 7 dni </w:t>
      </w:r>
      <w:r w:rsidRPr="0084625D">
        <w:rPr>
          <w:rFonts w:ascii="Times New Roman" w:hAnsi="Times New Roman" w:cs="Times New Roman"/>
        </w:rPr>
        <w:t xml:space="preserve">roboczych </w:t>
      </w:r>
      <w:r w:rsidRPr="0084625D">
        <w:rPr>
          <w:rFonts w:ascii="Times New Roman" w:hAnsi="Times New Roman" w:cs="Times New Roman"/>
          <w:color w:val="000000"/>
        </w:rPr>
        <w:t xml:space="preserve">poprzedzających termin płatności określony w fakturze. </w:t>
      </w:r>
    </w:p>
    <w:p w14:paraId="06CECCC3" w14:textId="2EA7FBC7" w:rsidR="0096748E" w:rsidRPr="0096748E" w:rsidRDefault="0084625D" w:rsidP="00A539A3">
      <w:pPr>
        <w:pStyle w:val="Akapitzlist"/>
        <w:widowControl w:val="0"/>
        <w:numPr>
          <w:ilvl w:val="0"/>
          <w:numId w:val="22"/>
        </w:numPr>
        <w:tabs>
          <w:tab w:val="left" w:pos="888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Style w:val="markedcontent"/>
          <w:rFonts w:ascii="Times New Roman" w:hAnsi="Times New Roman" w:cs="Times New Roman"/>
        </w:rPr>
        <w:t>d</w:t>
      </w:r>
      <w:r w:rsidR="0096748E" w:rsidRPr="0096748E">
        <w:rPr>
          <w:rStyle w:val="markedcontent"/>
          <w:rFonts w:ascii="Times New Roman" w:hAnsi="Times New Roman" w:cs="Times New Roman"/>
        </w:rPr>
        <w:t>okonania przelewu z nieoprocentowanego rachunku Pracodawcy wskazanego w umowie na</w:t>
      </w:r>
      <w:r w:rsidR="0096748E" w:rsidRPr="0096748E">
        <w:rPr>
          <w:rFonts w:ascii="Times New Roman" w:hAnsi="Times New Roman" w:cs="Times New Roman"/>
        </w:rPr>
        <w:br/>
      </w:r>
      <w:r w:rsidR="0096748E" w:rsidRPr="0096748E">
        <w:rPr>
          <w:rStyle w:val="markedcontent"/>
          <w:rFonts w:ascii="Times New Roman" w:hAnsi="Times New Roman" w:cs="Times New Roman"/>
        </w:rPr>
        <w:t>rachunek bankowy realizatora kształcenia ustawicznego</w:t>
      </w:r>
      <w:r w:rsidR="0096748E">
        <w:rPr>
          <w:rStyle w:val="markedcontent"/>
          <w:rFonts w:ascii="Times New Roman" w:hAnsi="Times New Roman" w:cs="Times New Roman"/>
        </w:rPr>
        <w:t>.</w:t>
      </w:r>
    </w:p>
    <w:p w14:paraId="248D538B" w14:textId="77777777" w:rsidR="0081595E" w:rsidRPr="0081595E" w:rsidRDefault="00D91E64" w:rsidP="00A539A3">
      <w:pPr>
        <w:pStyle w:val="Akapitzlist"/>
        <w:widowControl w:val="0"/>
        <w:numPr>
          <w:ilvl w:val="0"/>
          <w:numId w:val="22"/>
        </w:numPr>
        <w:tabs>
          <w:tab w:val="left" w:pos="888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r</w:t>
      </w:r>
      <w:r w:rsidR="00965695" w:rsidRPr="0081595E">
        <w:rPr>
          <w:rFonts w:ascii="Times New Roman" w:eastAsiaTheme="minorEastAsia" w:hAnsi="Times New Roman" w:cs="Times New Roman"/>
          <w:lang w:eastAsia="pl-PL"/>
        </w:rPr>
        <w:t>ozliczenia otrzymanych śr</w:t>
      </w:r>
      <w:r w:rsidR="003367E5" w:rsidRPr="0081595E">
        <w:rPr>
          <w:rFonts w:ascii="Times New Roman" w:eastAsiaTheme="minorEastAsia" w:hAnsi="Times New Roman" w:cs="Times New Roman"/>
          <w:lang w:eastAsia="pl-PL"/>
        </w:rPr>
        <w:t>odków</w:t>
      </w:r>
      <w:r w:rsidR="003367E5" w:rsidRPr="00D433EE">
        <w:rPr>
          <w:rFonts w:ascii="Times New Roman" w:eastAsiaTheme="minorEastAsia" w:hAnsi="Times New Roman" w:cs="Times New Roman"/>
          <w:lang w:eastAsia="pl-PL"/>
        </w:rPr>
        <w:t xml:space="preserve">, </w:t>
      </w:r>
      <w:r w:rsidR="003367E5" w:rsidRPr="00D433EE">
        <w:rPr>
          <w:rFonts w:ascii="Times New Roman" w:hAnsi="Times New Roman" w:cs="Times New Roman"/>
        </w:rPr>
        <w:t>w te</w:t>
      </w:r>
      <w:r w:rsidR="00377A22" w:rsidRPr="00D433EE">
        <w:rPr>
          <w:rFonts w:ascii="Times New Roman" w:hAnsi="Times New Roman" w:cs="Times New Roman"/>
        </w:rPr>
        <w:t xml:space="preserve">rminie 14 dni od </w:t>
      </w:r>
      <w:r w:rsidR="003367E5" w:rsidRPr="00D433EE">
        <w:rPr>
          <w:rFonts w:ascii="Times New Roman" w:hAnsi="Times New Roman" w:cs="Times New Roman"/>
        </w:rPr>
        <w:t xml:space="preserve">dnia </w:t>
      </w:r>
      <w:r w:rsidR="003367E5" w:rsidRPr="0081595E">
        <w:rPr>
          <w:rFonts w:ascii="Times New Roman" w:hAnsi="Times New Roman" w:cs="Times New Roman"/>
        </w:rPr>
        <w:t>zakończenia ostatniego  działania w ramach kształcenia ustawicznego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;</w:t>
      </w:r>
    </w:p>
    <w:p w14:paraId="5CCAB736" w14:textId="77777777" w:rsidR="00965695" w:rsidRPr="0081595E" w:rsidRDefault="00965695" w:rsidP="00A539A3">
      <w:pPr>
        <w:pStyle w:val="Akapitzlist"/>
        <w:widowControl w:val="0"/>
        <w:numPr>
          <w:ilvl w:val="0"/>
          <w:numId w:val="22"/>
        </w:numPr>
        <w:tabs>
          <w:tab w:val="left" w:pos="888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Theme="minorEastAsia" w:hAnsi="Times New Roman" w:cs="Times New Roman"/>
          <w:lang w:eastAsia="pl-PL"/>
        </w:rPr>
      </w:pPr>
      <w:r w:rsidRPr="0081595E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D91E64">
        <w:rPr>
          <w:rFonts w:ascii="Times New Roman" w:eastAsiaTheme="minorEastAsia" w:hAnsi="Times New Roman" w:cs="Times New Roman"/>
          <w:lang w:eastAsia="pl-PL"/>
        </w:rPr>
        <w:t>d</w:t>
      </w:r>
      <w:r w:rsidR="00957CBD">
        <w:rPr>
          <w:rFonts w:ascii="Times New Roman" w:eastAsiaTheme="minorEastAsia" w:hAnsi="Times New Roman" w:cs="Times New Roman"/>
          <w:lang w:eastAsia="pl-PL"/>
        </w:rPr>
        <w:t xml:space="preserve">ostarczenia do Urzędu </w:t>
      </w:r>
      <w:r w:rsidRPr="0081595E">
        <w:rPr>
          <w:rFonts w:ascii="Times New Roman" w:eastAsiaTheme="minorEastAsia" w:hAnsi="Times New Roman" w:cs="Times New Roman"/>
          <w:bCs/>
          <w:lang w:eastAsia="pl-PL"/>
        </w:rPr>
        <w:t xml:space="preserve">w ciągu 14 dni od daty zakończenia </w:t>
      </w:r>
      <w:r w:rsidR="00937751" w:rsidRPr="0081595E">
        <w:rPr>
          <w:rFonts w:ascii="Times New Roman" w:eastAsiaTheme="minorEastAsia" w:hAnsi="Times New Roman" w:cs="Times New Roman"/>
          <w:bCs/>
          <w:lang w:eastAsia="pl-PL"/>
        </w:rPr>
        <w:t>poszczególnych</w:t>
      </w:r>
      <w:r w:rsidR="00937751" w:rsidRPr="0081595E">
        <w:rPr>
          <w:rFonts w:ascii="Times New Roman" w:eastAsiaTheme="minorEastAsia" w:hAnsi="Times New Roman" w:cs="Times New Roman"/>
          <w:b/>
          <w:bCs/>
          <w:lang w:eastAsia="pl-PL"/>
        </w:rPr>
        <w:t xml:space="preserve">  </w:t>
      </w:r>
      <w:r w:rsidR="00937751" w:rsidRPr="0081595E">
        <w:rPr>
          <w:rFonts w:ascii="Times New Roman" w:hAnsi="Times New Roman" w:cs="Times New Roman"/>
        </w:rPr>
        <w:t>działań w</w:t>
      </w:r>
      <w:r w:rsidR="0063086A">
        <w:rPr>
          <w:rFonts w:ascii="Times New Roman" w:hAnsi="Times New Roman" w:cs="Times New Roman"/>
        </w:rPr>
        <w:t> </w:t>
      </w:r>
      <w:r w:rsidR="00937751" w:rsidRPr="0081595E">
        <w:rPr>
          <w:rFonts w:ascii="Times New Roman" w:hAnsi="Times New Roman" w:cs="Times New Roman"/>
        </w:rPr>
        <w:t>ramach kształcenia ustawicznego</w:t>
      </w:r>
      <w:r w:rsidRPr="0081595E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r w:rsidR="00937751" w:rsidRPr="0081595E">
        <w:rPr>
          <w:rFonts w:ascii="Times New Roman" w:hAnsi="Times New Roman" w:cs="Times New Roman"/>
        </w:rPr>
        <w:t>kserokopii dokumentów potwierdzających nabycie  uprawnień lub umiejętności zawodowych uzyskanych w ramach kształcenia ustawicznego, potwierdzonych „za zgodność z oryginałem” przez osobę upoważnioną</w:t>
      </w:r>
      <w:r w:rsidR="00D91E64">
        <w:rPr>
          <w:rFonts w:ascii="Times New Roman" w:eastAsiaTheme="minorEastAsia" w:hAnsi="Times New Roman" w:cs="Times New Roman"/>
          <w:sz w:val="20"/>
          <w:szCs w:val="20"/>
          <w:lang w:eastAsia="pl-PL"/>
        </w:rPr>
        <w:t>;</w:t>
      </w:r>
    </w:p>
    <w:p w14:paraId="67E389E7" w14:textId="77777777" w:rsidR="00682C03" w:rsidRPr="00515EEC" w:rsidRDefault="00D91E64" w:rsidP="00A539A3">
      <w:pPr>
        <w:pStyle w:val="Akapitzlist"/>
        <w:widowControl w:val="0"/>
        <w:numPr>
          <w:ilvl w:val="0"/>
          <w:numId w:val="22"/>
        </w:numPr>
        <w:tabs>
          <w:tab w:val="left" w:pos="888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</w:t>
      </w:r>
      <w:r w:rsidR="00682C03" w:rsidRPr="0081595E">
        <w:rPr>
          <w:rFonts w:ascii="Times New Roman" w:eastAsia="Times New Roman" w:hAnsi="Times New Roman" w:cs="Times New Roman"/>
          <w:lang w:eastAsia="pl-PL"/>
        </w:rPr>
        <w:t xml:space="preserve">ażdorazowego, niezwłocznego informowania na piśmie Urzędu o każdym przypadku przerwania kształcenia ustawicznego przez osobę objętą finansowaniem, rozwiązania </w:t>
      </w:r>
      <w:r w:rsidR="00377A22">
        <w:rPr>
          <w:rFonts w:ascii="Times New Roman" w:eastAsia="Times New Roman" w:hAnsi="Times New Roman" w:cs="Times New Roman"/>
          <w:lang w:eastAsia="pl-PL"/>
        </w:rPr>
        <w:br/>
      </w:r>
      <w:r w:rsidR="00682C03" w:rsidRPr="0081595E">
        <w:rPr>
          <w:rFonts w:ascii="Times New Roman" w:eastAsia="Times New Roman" w:hAnsi="Times New Roman" w:cs="Times New Roman"/>
          <w:lang w:eastAsia="pl-PL"/>
        </w:rPr>
        <w:t>z pracownikiem umowy o pracę w trakcie trwania kształcenia ustawicznego lub o innych istotnych zdarzeniach mających wpły</w:t>
      </w:r>
      <w:r w:rsidR="0081595E">
        <w:rPr>
          <w:rFonts w:ascii="Times New Roman" w:eastAsia="Times New Roman" w:hAnsi="Times New Roman" w:cs="Times New Roman"/>
          <w:lang w:eastAsia="pl-PL"/>
        </w:rPr>
        <w:t>w na realizację niniejszej umow</w:t>
      </w:r>
      <w:r w:rsidR="00957CBD">
        <w:rPr>
          <w:rFonts w:ascii="Times New Roman" w:eastAsia="Times New Roman" w:hAnsi="Times New Roman" w:cs="Times New Roman"/>
          <w:lang w:eastAsia="pl-PL"/>
        </w:rPr>
        <w:t>y</w:t>
      </w:r>
      <w:r w:rsidR="002D10D5">
        <w:rPr>
          <w:rFonts w:ascii="Times New Roman" w:eastAsia="Times New Roman" w:hAnsi="Times New Roman" w:cs="Times New Roman"/>
          <w:lang w:eastAsia="pl-PL"/>
        </w:rPr>
        <w:t>.</w:t>
      </w:r>
    </w:p>
    <w:p w14:paraId="1F2E435A" w14:textId="77777777" w:rsidR="00D91E64" w:rsidRDefault="00515EEC" w:rsidP="00A539A3">
      <w:pPr>
        <w:pStyle w:val="Akapitzlist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lang w:eastAsia="pl-PL"/>
        </w:rPr>
      </w:pPr>
      <w:r w:rsidRPr="00AB3460">
        <w:rPr>
          <w:rFonts w:ascii="Times New Roman" w:eastAsiaTheme="minorEastAsia" w:hAnsi="Times New Roman" w:cs="Times New Roman"/>
          <w:lang w:eastAsia="pl-PL"/>
        </w:rPr>
        <w:t xml:space="preserve">Środki KFS będą przekazywane na nieoprocentowany rachunek bankowy. Jeżeli pracodawca posiada nieoprocentowany rachunek bankowy, na który mają być przekazywane środki KFS </w:t>
      </w:r>
      <w:r w:rsidR="00377A22">
        <w:rPr>
          <w:rFonts w:ascii="Times New Roman" w:eastAsiaTheme="minorEastAsia" w:hAnsi="Times New Roman" w:cs="Times New Roman"/>
          <w:lang w:eastAsia="pl-PL"/>
        </w:rPr>
        <w:br/>
      </w:r>
      <w:r w:rsidRPr="00AB3460">
        <w:rPr>
          <w:rFonts w:ascii="Times New Roman" w:eastAsiaTheme="minorEastAsia" w:hAnsi="Times New Roman" w:cs="Times New Roman"/>
          <w:lang w:eastAsia="pl-PL"/>
        </w:rPr>
        <w:t>w dniu złożenia wniosku podaje ten numer we wniosku. Jeżeli pracodawca nie posiada takiego rachunku na dzień złożenia wniosku, jest on zobowiązany założyć rachunek nieoprocentowany lub nieoprocentowane subkonto najpóźniej w dniu zawarcia umowy.</w:t>
      </w:r>
    </w:p>
    <w:p w14:paraId="20D3AED6" w14:textId="4CA5F1D6" w:rsidR="00F233E6" w:rsidRPr="00C5065D" w:rsidRDefault="003603D8" w:rsidP="00C5065D">
      <w:pPr>
        <w:pStyle w:val="Akapitzlist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lang w:eastAsia="pl-PL"/>
        </w:rPr>
      </w:pPr>
      <w:r w:rsidRPr="0040090F">
        <w:rPr>
          <w:rFonts w:ascii="Times New Roman" w:eastAsiaTheme="minorEastAsia" w:hAnsi="Times New Roman" w:cs="Times New Roman"/>
          <w:lang w:eastAsia="pl-PL"/>
        </w:rPr>
        <w:t xml:space="preserve">W przypadku kształcenia ustawicznego, </w:t>
      </w:r>
      <w:r w:rsidR="003616EC" w:rsidRPr="0040090F">
        <w:rPr>
          <w:rFonts w:ascii="Times New Roman" w:eastAsiaTheme="minorEastAsia" w:hAnsi="Times New Roman" w:cs="Times New Roman"/>
          <w:lang w:eastAsia="pl-PL"/>
        </w:rPr>
        <w:t>które zakończy się w 202</w:t>
      </w:r>
      <w:r w:rsidR="00565FEC" w:rsidRPr="0040090F">
        <w:rPr>
          <w:rFonts w:ascii="Times New Roman" w:eastAsiaTheme="minorEastAsia" w:hAnsi="Times New Roman" w:cs="Times New Roman"/>
          <w:lang w:eastAsia="pl-PL"/>
        </w:rPr>
        <w:t>5</w:t>
      </w:r>
      <w:r w:rsidR="003616EC" w:rsidRPr="0040090F">
        <w:rPr>
          <w:rFonts w:ascii="Times New Roman" w:eastAsiaTheme="minorEastAsia" w:hAnsi="Times New Roman" w:cs="Times New Roman"/>
          <w:lang w:eastAsia="pl-PL"/>
        </w:rPr>
        <w:t xml:space="preserve"> roku, jak i działań przechodzących na kolejne lata kalendarzowe, pracodawca jest zobowiązany złożyć dokumenty stanowiące podstawę przekazania środków nie później niż do </w:t>
      </w:r>
      <w:r w:rsidR="003422D5" w:rsidRPr="0040090F">
        <w:rPr>
          <w:rFonts w:ascii="Times New Roman" w:eastAsiaTheme="minorEastAsia" w:hAnsi="Times New Roman" w:cs="Times New Roman"/>
          <w:lang w:eastAsia="pl-PL"/>
        </w:rPr>
        <w:t xml:space="preserve">dnia </w:t>
      </w:r>
      <w:r w:rsidR="00565FEC" w:rsidRPr="0040090F">
        <w:rPr>
          <w:rFonts w:ascii="Times New Roman" w:eastAsiaTheme="minorEastAsia" w:hAnsi="Times New Roman" w:cs="Times New Roman"/>
          <w:lang w:eastAsia="pl-PL"/>
        </w:rPr>
        <w:t>30</w:t>
      </w:r>
      <w:r w:rsidR="003616EC" w:rsidRPr="0040090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565FEC" w:rsidRPr="0040090F">
        <w:rPr>
          <w:rFonts w:ascii="Times New Roman" w:eastAsiaTheme="minorEastAsia" w:hAnsi="Times New Roman" w:cs="Times New Roman"/>
          <w:lang w:eastAsia="pl-PL"/>
        </w:rPr>
        <w:t>listopada</w:t>
      </w:r>
      <w:r w:rsidR="003422D5" w:rsidRPr="0040090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3616EC" w:rsidRPr="0040090F">
        <w:rPr>
          <w:rFonts w:ascii="Times New Roman" w:eastAsiaTheme="minorEastAsia" w:hAnsi="Times New Roman" w:cs="Times New Roman"/>
          <w:lang w:eastAsia="pl-PL"/>
        </w:rPr>
        <w:t>202</w:t>
      </w:r>
      <w:r w:rsidR="0040090F" w:rsidRPr="0040090F">
        <w:rPr>
          <w:rFonts w:ascii="Times New Roman" w:eastAsiaTheme="minorEastAsia" w:hAnsi="Times New Roman" w:cs="Times New Roman"/>
          <w:lang w:eastAsia="pl-PL"/>
        </w:rPr>
        <w:t>5</w:t>
      </w:r>
      <w:r w:rsidR="003616EC" w:rsidRPr="0040090F">
        <w:rPr>
          <w:rFonts w:ascii="Times New Roman" w:eastAsiaTheme="minorEastAsia" w:hAnsi="Times New Roman" w:cs="Times New Roman"/>
          <w:lang w:eastAsia="pl-PL"/>
        </w:rPr>
        <w:t xml:space="preserve"> r.</w:t>
      </w:r>
    </w:p>
    <w:p w14:paraId="200FFF8E" w14:textId="063E5872" w:rsidR="00682C03" w:rsidRDefault="00F65C30" w:rsidP="0068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</w:t>
      </w:r>
      <w:r w:rsidR="00BA74FD">
        <w:rPr>
          <w:rFonts w:ascii="Times New Roman" w:eastAsia="Times New Roman" w:hAnsi="Times New Roman" w:cs="Times New Roman"/>
          <w:b/>
          <w:lang w:eastAsia="pl-PL"/>
        </w:rPr>
        <w:t>2</w:t>
      </w:r>
    </w:p>
    <w:p w14:paraId="40A0A4C9" w14:textId="77777777" w:rsidR="00E9548E" w:rsidRPr="00B172C0" w:rsidRDefault="00E9548E" w:rsidP="00E371F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DDE788D" w14:textId="7D4923EF" w:rsidR="00E9548E" w:rsidRDefault="00E9548E" w:rsidP="00A539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72C0">
        <w:rPr>
          <w:rFonts w:ascii="Times New Roman" w:eastAsia="Times New Roman" w:hAnsi="Times New Roman" w:cs="Times New Roman"/>
          <w:lang w:eastAsia="pl-PL"/>
        </w:rPr>
        <w:t>Pracownik, który nie ukończył kształcenia ustawicznego finansowanego ze środków</w:t>
      </w:r>
      <w:r w:rsidR="00F0743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72C0">
        <w:rPr>
          <w:rFonts w:ascii="Times New Roman" w:eastAsia="Times New Roman" w:hAnsi="Times New Roman" w:cs="Times New Roman"/>
          <w:lang w:eastAsia="pl-PL"/>
        </w:rPr>
        <w:t xml:space="preserve"> Krajowego Funduszu Szkoleniowego z powodu rozwiązania przez niego umowy o pracę lub rozwiązania </w:t>
      </w:r>
      <w:r w:rsidR="006C5AA2">
        <w:rPr>
          <w:rFonts w:ascii="Times New Roman" w:eastAsia="Times New Roman" w:hAnsi="Times New Roman" w:cs="Times New Roman"/>
          <w:lang w:eastAsia="pl-PL"/>
        </w:rPr>
        <w:br/>
      </w:r>
      <w:r w:rsidRPr="00B172C0">
        <w:rPr>
          <w:rFonts w:ascii="Times New Roman" w:eastAsia="Times New Roman" w:hAnsi="Times New Roman" w:cs="Times New Roman"/>
          <w:lang w:eastAsia="pl-PL"/>
        </w:rPr>
        <w:t xml:space="preserve">z nim umowy o pracę na podstawie art. 52 ustawy z dnia 26 czerwca 1974r. – Kodeks pracy, jest zobowiązany do zwrotu Pracodawcy poniesionych kosztów, na zasadach określonych w umowie </w:t>
      </w:r>
      <w:r w:rsidR="006C5AA2">
        <w:rPr>
          <w:rFonts w:ascii="Times New Roman" w:eastAsia="Times New Roman" w:hAnsi="Times New Roman" w:cs="Times New Roman"/>
          <w:lang w:eastAsia="pl-PL"/>
        </w:rPr>
        <w:br/>
      </w:r>
      <w:r w:rsidRPr="00B172C0">
        <w:rPr>
          <w:rFonts w:ascii="Times New Roman" w:eastAsia="Times New Roman" w:hAnsi="Times New Roman" w:cs="Times New Roman"/>
          <w:lang w:eastAsia="pl-PL"/>
        </w:rPr>
        <w:t>z Pracodawcą</w:t>
      </w:r>
      <w:r w:rsidR="0063086A">
        <w:rPr>
          <w:rFonts w:ascii="Times New Roman" w:eastAsia="Times New Roman" w:hAnsi="Times New Roman" w:cs="Times New Roman"/>
          <w:lang w:eastAsia="pl-PL"/>
        </w:rPr>
        <w:t xml:space="preserve">, o </w:t>
      </w:r>
      <w:r w:rsidR="0063086A" w:rsidRPr="00565FEC">
        <w:rPr>
          <w:rFonts w:ascii="Times New Roman" w:eastAsia="Times New Roman" w:hAnsi="Times New Roman" w:cs="Times New Roman"/>
          <w:lang w:eastAsia="pl-PL"/>
        </w:rPr>
        <w:t>której mowa w § 1</w:t>
      </w:r>
      <w:r w:rsidR="00571DEB" w:rsidRPr="00565FEC">
        <w:rPr>
          <w:rFonts w:ascii="Times New Roman" w:eastAsia="Times New Roman" w:hAnsi="Times New Roman" w:cs="Times New Roman"/>
          <w:lang w:eastAsia="pl-PL"/>
        </w:rPr>
        <w:t>1</w:t>
      </w:r>
      <w:r w:rsidR="0063086A" w:rsidRPr="00565FEC">
        <w:rPr>
          <w:rFonts w:ascii="Times New Roman" w:eastAsia="Times New Roman" w:hAnsi="Times New Roman" w:cs="Times New Roman"/>
          <w:lang w:eastAsia="pl-PL"/>
        </w:rPr>
        <w:t xml:space="preserve"> ust. 1 pkt </w:t>
      </w:r>
      <w:r w:rsidR="00D20333" w:rsidRPr="00565FEC">
        <w:rPr>
          <w:rFonts w:ascii="Times New Roman" w:eastAsia="Times New Roman" w:hAnsi="Times New Roman" w:cs="Times New Roman"/>
          <w:lang w:eastAsia="pl-PL"/>
        </w:rPr>
        <w:t>1</w:t>
      </w:r>
      <w:r w:rsidR="002D10D5" w:rsidRPr="00565FEC">
        <w:rPr>
          <w:rFonts w:ascii="Times New Roman" w:eastAsia="Times New Roman" w:hAnsi="Times New Roman" w:cs="Times New Roman"/>
          <w:lang w:eastAsia="pl-PL"/>
        </w:rPr>
        <w:t>.</w:t>
      </w:r>
    </w:p>
    <w:p w14:paraId="0AC3A8A5" w14:textId="77777777" w:rsidR="00515EEC" w:rsidRPr="00F10146" w:rsidRDefault="00515EEC" w:rsidP="00A539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Zmiana zakresu wsparcia (zmiany terminów działań kształcenia ustawicznego, miejsca kształcenia ustawicznego, tematów kursów/studiów podyplomowych, realizatora kształcenia ustawicznego, zamiany uczestników, lub zmiana liczby uczestników) po zawarciu umowy jest możliwa tylko w wyjątkowych sytuacjach i wymaga zgody urzędu.</w:t>
      </w:r>
    </w:p>
    <w:p w14:paraId="72F6F73D" w14:textId="73E6FBAA" w:rsidR="000A11D0" w:rsidRDefault="000A11D0" w:rsidP="005A658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0E5C4FC" w14:textId="153B779C" w:rsidR="00F233E6" w:rsidRDefault="00F233E6" w:rsidP="00E371F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5685F7C" w14:textId="77777777" w:rsidR="00C5065D" w:rsidRDefault="00C5065D" w:rsidP="00E371F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777D447" w14:textId="77777777" w:rsidR="00B172C0" w:rsidRPr="00B172C0" w:rsidRDefault="00B172C0" w:rsidP="00B17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172C0">
        <w:rPr>
          <w:rFonts w:ascii="Times New Roman" w:eastAsia="Times New Roman" w:hAnsi="Times New Roman" w:cs="Times New Roman"/>
          <w:b/>
          <w:lang w:eastAsia="pl-PL"/>
        </w:rPr>
        <w:t>KONTROLA</w:t>
      </w:r>
    </w:p>
    <w:p w14:paraId="1B1757AD" w14:textId="3023DA49" w:rsidR="0081595E" w:rsidRDefault="0081595E" w:rsidP="00B17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A79EBDF" w14:textId="77777777" w:rsidR="00C5065D" w:rsidRDefault="00C5065D" w:rsidP="00B17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8B3DF2" w14:textId="77777777" w:rsidR="00B172C0" w:rsidRDefault="00F65C30" w:rsidP="00206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BA74FD">
        <w:rPr>
          <w:rFonts w:ascii="Times New Roman" w:eastAsia="Times New Roman" w:hAnsi="Times New Roman" w:cs="Times New Roman"/>
          <w:b/>
          <w:lang w:eastAsia="pl-PL"/>
        </w:rPr>
        <w:t>3</w:t>
      </w:r>
    </w:p>
    <w:p w14:paraId="1DD44C4D" w14:textId="77777777" w:rsidR="002064CD" w:rsidRPr="002064CD" w:rsidRDefault="002064CD" w:rsidP="00206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47FE236" w14:textId="77777777" w:rsidR="00B172C0" w:rsidRPr="00B172C0" w:rsidRDefault="0081595E" w:rsidP="00A539A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Urząd</w:t>
      </w:r>
      <w:r w:rsidR="00B172C0" w:rsidRPr="00B172C0">
        <w:rPr>
          <w:rFonts w:ascii="Times New Roman" w:eastAsia="Calibri" w:hAnsi="Times New Roman" w:cs="Times New Roman"/>
        </w:rPr>
        <w:t xml:space="preserve"> może przeprowadzać kontrolę u Pracodawcy w zakresie przestrzegania postanowień  umowy, wydatkowania środków </w:t>
      </w:r>
      <w:r w:rsidR="00515EEC">
        <w:rPr>
          <w:rFonts w:ascii="Times New Roman" w:eastAsia="Calibri" w:hAnsi="Times New Roman" w:cs="Times New Roman"/>
        </w:rPr>
        <w:t>z</w:t>
      </w:r>
      <w:r w:rsidR="00F07431">
        <w:rPr>
          <w:rFonts w:ascii="Times New Roman" w:eastAsia="Calibri" w:hAnsi="Times New Roman" w:cs="Times New Roman"/>
        </w:rPr>
        <w:t xml:space="preserve"> </w:t>
      </w:r>
      <w:r w:rsidR="00B172C0" w:rsidRPr="00B172C0">
        <w:rPr>
          <w:rFonts w:ascii="Times New Roman" w:eastAsia="Calibri" w:hAnsi="Times New Roman" w:cs="Times New Roman"/>
        </w:rPr>
        <w:t xml:space="preserve">Krajowego Funduszu Szkoleniowego zgodnie z przeznaczeniem, właściwego dokumentowania oraz rozliczania otrzymanych i wydatkowanych środków i w tym celu może żądać okazania wszelkiej dokumentacji z tym związanej oraz żądać złożenia stosownych wyjaśnień. </w:t>
      </w:r>
    </w:p>
    <w:p w14:paraId="69163351" w14:textId="77777777" w:rsidR="002064CD" w:rsidRPr="00377A22" w:rsidRDefault="00B172C0" w:rsidP="00A539A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A4ADD">
        <w:rPr>
          <w:rFonts w:ascii="Times New Roman" w:eastAsia="Calibri" w:hAnsi="Times New Roman" w:cs="Times New Roman"/>
          <w:color w:val="000000"/>
        </w:rPr>
        <w:t xml:space="preserve">W przypadku, gdy w wyniku kontroli stwierdzono nieprawidłowości, </w:t>
      </w:r>
      <w:r w:rsidRPr="00EA4ADD">
        <w:rPr>
          <w:rFonts w:ascii="Times New Roman" w:eastAsia="Calibri" w:hAnsi="Times New Roman" w:cs="Times New Roman"/>
          <w:bCs/>
          <w:color w:val="000000"/>
        </w:rPr>
        <w:t>Pracodawca</w:t>
      </w:r>
      <w:r w:rsidRPr="00EA4ADD">
        <w:rPr>
          <w:rFonts w:ascii="Times New Roman" w:eastAsia="Calibri" w:hAnsi="Times New Roman" w:cs="Times New Roman"/>
          <w:color w:val="000000"/>
        </w:rPr>
        <w:t xml:space="preserve"> zobowiązuje się wykonać działania naprawcze w terminie wskazanym przez </w:t>
      </w:r>
      <w:r w:rsidR="0081595E" w:rsidRPr="00EA4ADD">
        <w:rPr>
          <w:rFonts w:ascii="Times New Roman" w:eastAsia="Calibri" w:hAnsi="Times New Roman" w:cs="Times New Roman"/>
          <w:bCs/>
          <w:color w:val="000000"/>
        </w:rPr>
        <w:t>Urząd</w:t>
      </w:r>
      <w:r w:rsidRPr="00EA4ADD">
        <w:rPr>
          <w:rFonts w:ascii="Times New Roman" w:eastAsia="Calibri" w:hAnsi="Times New Roman" w:cs="Times New Roman"/>
          <w:bCs/>
          <w:color w:val="000000"/>
        </w:rPr>
        <w:t>.</w:t>
      </w:r>
    </w:p>
    <w:p w14:paraId="1E3ADA71" w14:textId="625AC38B" w:rsidR="000A11D0" w:rsidRDefault="000A11D0" w:rsidP="00BF7E6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F0C9D29" w14:textId="77777777" w:rsidR="00C5065D" w:rsidRPr="00377A22" w:rsidRDefault="00C5065D" w:rsidP="00BF7E6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2DAF2A6" w14:textId="77777777" w:rsidR="00367555" w:rsidRPr="0081595E" w:rsidRDefault="00367555" w:rsidP="00377A22">
      <w:p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81595E">
        <w:rPr>
          <w:rFonts w:ascii="Times New Roman" w:eastAsia="Calibri" w:hAnsi="Times New Roman" w:cs="Times New Roman"/>
          <w:b/>
          <w:bCs/>
          <w:sz w:val="20"/>
          <w:szCs w:val="20"/>
        </w:rPr>
        <w:t>ZAŁĄCZNIKI</w:t>
      </w:r>
      <w:r w:rsidRPr="0081595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49B9CBA" w14:textId="77777777" w:rsidR="0063086A" w:rsidRDefault="00367555" w:rsidP="00A539A3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10D5">
        <w:rPr>
          <w:rFonts w:ascii="Times New Roman" w:eastAsia="Calibri" w:hAnsi="Times New Roman" w:cs="Times New Roman"/>
          <w:sz w:val="20"/>
          <w:szCs w:val="20"/>
        </w:rPr>
        <w:t xml:space="preserve">Załącznik </w:t>
      </w:r>
      <w:r w:rsidR="007E10B8" w:rsidRPr="002D10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D10D5">
        <w:rPr>
          <w:rFonts w:ascii="Times New Roman" w:eastAsia="Calibri" w:hAnsi="Times New Roman" w:cs="Times New Roman"/>
          <w:sz w:val="20"/>
          <w:szCs w:val="20"/>
        </w:rPr>
        <w:t>nr 1</w:t>
      </w:r>
      <w:r w:rsidR="007E10B8" w:rsidRPr="002D10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3086A">
        <w:rPr>
          <w:rFonts w:ascii="Times New Roman" w:eastAsia="Calibri" w:hAnsi="Times New Roman" w:cs="Times New Roman"/>
          <w:sz w:val="20"/>
          <w:szCs w:val="20"/>
        </w:rPr>
        <w:t>–</w:t>
      </w:r>
      <w:r w:rsidRPr="002D10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3086A">
        <w:rPr>
          <w:rFonts w:ascii="Times New Roman" w:eastAsia="Calibri" w:hAnsi="Times New Roman" w:cs="Times New Roman"/>
          <w:sz w:val="20"/>
          <w:szCs w:val="20"/>
        </w:rPr>
        <w:t>Formularz wniosku z KFS</w:t>
      </w:r>
      <w:r w:rsidR="00074AB5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0D85DEA" w14:textId="77777777" w:rsidR="00074AB5" w:rsidRPr="00074AB5" w:rsidRDefault="00074AB5" w:rsidP="00A539A3">
      <w:pPr>
        <w:pStyle w:val="Akapitzlist"/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 2 – Kryteria</w:t>
      </w:r>
      <w:r w:rsidRPr="00074AB5">
        <w:rPr>
          <w:rFonts w:ascii="Times New Roman" w:eastAsia="Calibri" w:hAnsi="Times New Roman" w:cs="Times New Roman"/>
          <w:sz w:val="20"/>
          <w:szCs w:val="20"/>
        </w:rPr>
        <w:t xml:space="preserve"> oceny formalnej wniosku z KFS.</w:t>
      </w:r>
    </w:p>
    <w:p w14:paraId="1797CBC0" w14:textId="4E15ACA7" w:rsidR="00367555" w:rsidRDefault="00074AB5" w:rsidP="00A539A3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 3</w:t>
      </w:r>
      <w:r w:rsidR="0063086A" w:rsidRPr="00074AB5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="007E10B8" w:rsidRPr="00074AB5">
        <w:rPr>
          <w:rFonts w:ascii="Times New Roman" w:eastAsia="Calibri" w:hAnsi="Times New Roman" w:cs="Times New Roman"/>
          <w:sz w:val="20"/>
          <w:szCs w:val="20"/>
        </w:rPr>
        <w:t>Kryteria oceny merytorycznej wniosku z KFS</w:t>
      </w:r>
      <w:r w:rsidR="00367555" w:rsidRPr="00074AB5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08D717D" w14:textId="213A048B" w:rsidR="00BF7E60" w:rsidRDefault="00BF7E60" w:rsidP="00BF7E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8F48C37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5340F4C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0940CF7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D34ED83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06D66C7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AB95ED4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3D73AC7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4F64A77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5C9337C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5A45393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D4968AA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26A7BB5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D50D4AD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90B578B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C31AD0A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1A17083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DBA025C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0B5226D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F17A9F7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A3BBA28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AE60371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8D409CB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12348C0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DB534AD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18A0541" w14:textId="31F61CCA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9BB44A1" w14:textId="3044A6C3" w:rsidR="00C5065D" w:rsidRDefault="00C5065D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4BE4B40" w14:textId="2359A9DF" w:rsidR="00C5065D" w:rsidRDefault="00C5065D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1D69EC3" w14:textId="61957501" w:rsidR="00C5065D" w:rsidRDefault="00C5065D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DB6A338" w14:textId="77777777" w:rsidR="00C5065D" w:rsidRDefault="00C5065D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32AD78C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F143C8E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982F0AF" w14:textId="77777777" w:rsidR="00B6222F" w:rsidRDefault="00B6222F" w:rsidP="00BF7E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26E5AE9" w14:textId="5DEE6FF5" w:rsidR="00B6222F" w:rsidRPr="00B6222F" w:rsidRDefault="00B6222F" w:rsidP="00B6222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B6222F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pl-PL"/>
        </w:rPr>
        <w:drawing>
          <wp:anchor distT="0" distB="6096" distL="114300" distR="114300" simplePos="0" relativeHeight="251661312" behindDoc="1" locked="0" layoutInCell="1" allowOverlap="1" wp14:anchorId="4C2999A7" wp14:editId="72F87282">
            <wp:simplePos x="0" y="0"/>
            <wp:positionH relativeFrom="column">
              <wp:posOffset>-320142</wp:posOffset>
            </wp:positionH>
            <wp:positionV relativeFrom="paragraph">
              <wp:posOffset>-130150</wp:posOffset>
            </wp:positionV>
            <wp:extent cx="1971675" cy="838200"/>
            <wp:effectExtent l="0" t="0" r="9525" b="0"/>
            <wp:wrapTight wrapText="bothSides">
              <wp:wrapPolygon edited="0">
                <wp:start x="835" y="0"/>
                <wp:lineTo x="0" y="982"/>
                <wp:lineTo x="0" y="20618"/>
                <wp:lineTo x="835" y="21109"/>
                <wp:lineTo x="20661" y="21109"/>
                <wp:lineTo x="21496" y="20618"/>
                <wp:lineTo x="21496" y="982"/>
                <wp:lineTo x="20661" y="0"/>
                <wp:lineTo x="835" y="0"/>
              </wp:wrapPolygon>
            </wp:wrapTight>
            <wp:docPr id="2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22F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>2</w:t>
      </w:r>
    </w:p>
    <w:p w14:paraId="6EA27ECC" w14:textId="77777777" w:rsidR="00B6222F" w:rsidRPr="00B6222F" w:rsidRDefault="00B6222F" w:rsidP="00B6222F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6222F">
        <w:rPr>
          <w:rFonts w:ascii="Arial" w:eastAsia="Times New Roman" w:hAnsi="Arial" w:cs="Arial"/>
          <w:sz w:val="16"/>
          <w:szCs w:val="16"/>
          <w:lang w:eastAsia="pl-PL"/>
        </w:rPr>
        <w:t xml:space="preserve">do Zasad Finansowania Kosztów Kształcenia Ustawicznego </w:t>
      </w:r>
    </w:p>
    <w:p w14:paraId="6AE7565C" w14:textId="77777777" w:rsidR="00B6222F" w:rsidRPr="00B6222F" w:rsidRDefault="00B6222F" w:rsidP="00B6222F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6222F">
        <w:rPr>
          <w:rFonts w:ascii="Arial" w:eastAsia="Times New Roman" w:hAnsi="Arial" w:cs="Arial"/>
          <w:sz w:val="16"/>
          <w:szCs w:val="16"/>
          <w:lang w:eastAsia="pl-PL"/>
        </w:rPr>
        <w:t>Pracowników i Pracodawcy ze środków Krajowego Funduszu Szkoleniowego</w:t>
      </w:r>
    </w:p>
    <w:p w14:paraId="47E90A2C" w14:textId="77777777" w:rsidR="00B6222F" w:rsidRPr="00B6222F" w:rsidRDefault="00B6222F" w:rsidP="00B6222F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6222F">
        <w:rPr>
          <w:rFonts w:ascii="Arial" w:eastAsia="Times New Roman" w:hAnsi="Arial" w:cs="Arial"/>
          <w:sz w:val="16"/>
          <w:szCs w:val="16"/>
          <w:lang w:eastAsia="pl-PL"/>
        </w:rPr>
        <w:t xml:space="preserve"> przez Powiatowy Urząd Pracy w Ropczycach w 2025 roku.</w:t>
      </w:r>
    </w:p>
    <w:p w14:paraId="52381279" w14:textId="77777777" w:rsidR="00B6222F" w:rsidRPr="00B6222F" w:rsidRDefault="00B6222F" w:rsidP="00B62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E39756" w14:textId="2F31917D" w:rsidR="00BF7E60" w:rsidRDefault="00BF7E60" w:rsidP="00BF7E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73AAF" w14:textId="77777777" w:rsidR="00BF7E60" w:rsidRPr="00BF7E60" w:rsidRDefault="00BF7E60" w:rsidP="00BF7E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9830FFB" w14:textId="77777777" w:rsidR="00BF7E60" w:rsidRPr="00BF7E60" w:rsidRDefault="00BF7E60" w:rsidP="00BF7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F7E60">
        <w:rPr>
          <w:rFonts w:ascii="Times New Roman" w:eastAsia="Calibri" w:hAnsi="Times New Roman" w:cs="Times New Roman"/>
          <w:b/>
        </w:rPr>
        <w:t xml:space="preserve">KRYTERIA OCENY FORMALNEJ WNIOSKU O PRZYZNANIE ŚRODKÓW </w:t>
      </w:r>
      <w:r w:rsidRPr="00BF7E60">
        <w:rPr>
          <w:rFonts w:ascii="Times New Roman" w:eastAsia="Calibri" w:hAnsi="Times New Roman" w:cs="Times New Roman"/>
          <w:b/>
        </w:rPr>
        <w:br/>
        <w:t xml:space="preserve">  KRAJOWEGO FUNDUSZU SZKOLENIOWEGO </w:t>
      </w:r>
    </w:p>
    <w:p w14:paraId="34090A2B" w14:textId="77777777" w:rsidR="00BF7E60" w:rsidRPr="00BF7E60" w:rsidRDefault="00BF7E60" w:rsidP="00BF7E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D7E25F" w14:textId="77777777" w:rsidR="00BF7E60" w:rsidRPr="00BF7E60" w:rsidRDefault="00BF7E60" w:rsidP="00BF7E6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BF7E60">
        <w:rPr>
          <w:rFonts w:ascii="Times New Roman" w:eastAsia="Calibri" w:hAnsi="Times New Roman" w:cs="Times New Roman"/>
          <w:sz w:val="20"/>
          <w:szCs w:val="20"/>
        </w:rPr>
        <w:t>Nazwa pracodawcy: ……………………………………………………………………………...………………</w:t>
      </w:r>
    </w:p>
    <w:tbl>
      <w:tblPr>
        <w:tblW w:w="101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8"/>
        <w:gridCol w:w="4972"/>
        <w:gridCol w:w="4683"/>
      </w:tblGrid>
      <w:tr w:rsidR="00BF7E60" w:rsidRPr="00BF7E60" w14:paraId="7EEB236C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42CAE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2E4B5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Zgodność dofinansowywanych działań z ustalonymi priorytetami wydatkowania środków KFS na 2025 rok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B0E6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Symbol" w:eastAsia="Symbol" w:hAnsi="Symbol" w:cs="Symbol"/>
                <w:b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horndale AMT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tak                     </w:t>
            </w:r>
            <w:r w:rsidRPr="00BF7E60">
              <w:rPr>
                <w:rFonts w:ascii="Symbol" w:eastAsia="Symbol" w:hAnsi="Symbol" w:cs="Symbol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nie         </w:t>
            </w:r>
          </w:p>
        </w:tc>
      </w:tr>
      <w:tr w:rsidR="00BF7E60" w:rsidRPr="00BF7E60" w14:paraId="444E69B2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DC19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7A49" w14:textId="77777777" w:rsidR="00BF7E60" w:rsidRPr="00BF7E60" w:rsidRDefault="00BF7E60" w:rsidP="00BF7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 podmiot jest pracodawcą?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F5C5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Symbol" w:eastAsia="Symbol" w:hAnsi="Symbol" w:cs="Symbol"/>
                <w:b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Symbol" w:eastAsia="Symbol" w:hAnsi="Symbol" w:cs="Symbol"/>
                <w:b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horndale AMT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tak                     </w:t>
            </w:r>
            <w:r w:rsidRPr="00BF7E60">
              <w:rPr>
                <w:rFonts w:ascii="Symbol" w:eastAsia="Symbol" w:hAnsi="Symbol" w:cs="Symbol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nie         </w:t>
            </w:r>
          </w:p>
        </w:tc>
      </w:tr>
      <w:tr w:rsidR="00BF7E60" w:rsidRPr="00BF7E60" w14:paraId="24032D5D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B76C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50F9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 pracodawca posiada siedzibę lub prowadzi działalność na terenie powiatu ropczycko-sędziszowskiego ?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36C6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Symbol" w:eastAsia="Symbol" w:hAnsi="Symbol" w:cs="Symbol"/>
                <w:b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horndale AMT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tak                     </w:t>
            </w:r>
            <w:r w:rsidRPr="00BF7E60">
              <w:rPr>
                <w:rFonts w:ascii="Symbol" w:eastAsia="Symbol" w:hAnsi="Symbol" w:cs="Symbol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BF7E60" w:rsidRPr="00BF7E60" w14:paraId="58EAAA67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FDB0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058F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Zaświadczenia lub oświadczenia o pomocy de minimis, w zakresie o którym mowa</w:t>
            </w:r>
          </w:p>
          <w:p w14:paraId="5BB5F067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art. 37 ust. 1 pkt. 1 i ust. 2 pkt. 1 i 2 ustawy z dnia 30 kwietnia 2004 r. o postępowaniu</w:t>
            </w:r>
          </w:p>
          <w:p w14:paraId="6DD474C2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sprawach dotyczących pomocy publicznej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3269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Symbol" w:eastAsia="Symbol" w:hAnsi="Symbol" w:cs="Symbol"/>
                <w:b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horndale AMT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tak                     </w:t>
            </w:r>
            <w:r w:rsidRPr="00BF7E60">
              <w:rPr>
                <w:rFonts w:ascii="Symbol" w:eastAsia="Symbol" w:hAnsi="Symbol" w:cs="Symbol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nie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 </w:t>
            </w:r>
            <w:r w:rsidRPr="00BF7E6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</w:tr>
      <w:tr w:rsidR="00BF7E60" w:rsidRPr="00BF7E60" w14:paraId="7ECE2738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1D77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353A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Informacje określone w przepisach wydanych na podstawie art. 37 ust. 2a ustawy</w:t>
            </w:r>
          </w:p>
          <w:p w14:paraId="4F99A120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dnia 30 kwietnia 2004 r. o postępowaniu w sprawach dotyczących pomocy</w:t>
            </w:r>
          </w:p>
          <w:p w14:paraId="53C72529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publicznej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97C40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D505B5F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tak            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nie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</w:tr>
      <w:tr w:rsidR="00BF7E60" w:rsidRPr="00BF7E60" w14:paraId="14443D33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39C22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9A9E0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Kopia dokumentu potwierdzającego oznaczenie formy prawnej prowadzonej działalności w przypadku braku wpisu do Krajowego Rejestru Sądowego lub Centralnej Ewidencji i Informacji o Działalności Gospodarczej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FB4D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3E37570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81D39ED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tak            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nie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</w:tr>
      <w:tr w:rsidR="00BF7E60" w:rsidRPr="00BF7E60" w14:paraId="383FBBFD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89FF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  <w:p w14:paraId="4576C584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43689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Dokument będący podstawą składania oświadczenia woli w imieniu wnioskodawcy (np. statut) oraz dokument powołania na stanowisko </w:t>
            </w:r>
          </w:p>
          <w:p w14:paraId="032D20F5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 przypadku wnioskodawców, którzy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nie posiadają wpisu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Centralnej Ewidencji i Informacji o Działalności Gospodarczej (CEIDG) lub w Krajowym Rejestrze Sądowym (KRS).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5FBCA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EA97BB4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6FB9AF5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D747881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horndale AMT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tak          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 nie 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 nie dotyczy</w:t>
            </w:r>
          </w:p>
        </w:tc>
      </w:tr>
      <w:tr w:rsidR="00BF7E60" w:rsidRPr="00BF7E60" w14:paraId="11FFB446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BAB8F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4DD6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Program kształcenia ustawicznego lub zakres egzaminu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F020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tak            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l-PL"/>
              </w:rPr>
              <w:t xml:space="preserve">nie         </w:t>
            </w:r>
          </w:p>
        </w:tc>
      </w:tr>
      <w:tr w:rsidR="00BF7E60" w:rsidRPr="00BF7E60" w14:paraId="5B1FC562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A132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C4BF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Wzór dokumentu potwierdzającego kompetencje nabyte przez uczestników wystawionego przez realizatora usługi kształcenia ustawicznego, o ile nie wynika on z przepisów powszechnie obowiązujących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9519" w14:textId="77777777" w:rsidR="00BF7E60" w:rsidRPr="00BF7E60" w:rsidRDefault="00BF7E60" w:rsidP="00BF7E6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</w:t>
            </w:r>
            <w:r w:rsidRPr="00BF7E60">
              <w:rPr>
                <w:rFonts w:ascii="Times New Roman" w:eastAsia="Thorndale AMT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tak          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 nie 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 nie dotyczy</w:t>
            </w:r>
          </w:p>
        </w:tc>
      </w:tr>
      <w:tr w:rsidR="00BF7E60" w:rsidRPr="00BF7E60" w14:paraId="12AF8392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4309E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0C72" w14:textId="77777777" w:rsidR="00BF7E60" w:rsidRPr="00BF7E60" w:rsidRDefault="00BF7E60" w:rsidP="00BF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Realizator działań posiada dokument, na podstawie, którego prowadzi  pozaszkolne formy kształcenia ustawicznego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2C62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 tak            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 nie        </w:t>
            </w:r>
          </w:p>
        </w:tc>
      </w:tr>
      <w:tr w:rsidR="00BF7E60" w:rsidRPr="00BF7E60" w14:paraId="593BAEBA" w14:textId="77777777" w:rsidTr="007530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34F4" w14:textId="77777777" w:rsidR="00BF7E60" w:rsidRPr="00BF7E60" w:rsidRDefault="00BF7E60" w:rsidP="00BF7E6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76855" w14:textId="77777777" w:rsidR="00BF7E60" w:rsidRPr="00BF7E60" w:rsidRDefault="00BF7E60" w:rsidP="00BF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Weryfikacja odnośnie </w:t>
            </w:r>
            <w:r w:rsidRPr="00BF7E60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pl-PL"/>
              </w:rPr>
              <w:t xml:space="preserve">wykluczenia z ubiegania się o udzielenie wsparciana </w:t>
            </w:r>
            <w:r w:rsidRPr="00BF7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 podstawie art. 7 ust. 1 ustawy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dnia 13 kwietnia 2022 r. o szczególnych rozwiązaniach w zakresie przeciwdziałania wspieraniu agresji na Ukrainę oraz służących ochronie bezpieczeństwa narodowego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49BD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 tak                     </w:t>
            </w: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 nie        </w:t>
            </w:r>
          </w:p>
        </w:tc>
      </w:tr>
    </w:tbl>
    <w:p w14:paraId="61AAF1F5" w14:textId="77777777" w:rsidR="00BF7E60" w:rsidRPr="00BF7E60" w:rsidRDefault="00BF7E60" w:rsidP="00BF7E6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6111C6B" w14:textId="77777777" w:rsidR="00BF7E60" w:rsidRPr="00BF7E60" w:rsidRDefault="00BF7E60" w:rsidP="00BF7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F7E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Ocena formalna: pozytywna/negatywna</w:t>
      </w:r>
    </w:p>
    <w:p w14:paraId="097C1B9A" w14:textId="77777777" w:rsidR="00BF7E60" w:rsidRPr="00BF7E60" w:rsidRDefault="00BF7E60" w:rsidP="00BF7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F7E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Wniosek podlega/nie podlega* ocenie merytorycznej.</w:t>
      </w:r>
    </w:p>
    <w:p w14:paraId="793B979E" w14:textId="77777777" w:rsidR="00BF7E60" w:rsidRPr="00BF7E60" w:rsidRDefault="00BF7E60" w:rsidP="00BF7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1BFF19FB" w14:textId="5DA770FA" w:rsidR="00BF7E60" w:rsidRDefault="00BF7E60" w:rsidP="00B62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E6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………………………………………………………..</w:t>
      </w:r>
    </w:p>
    <w:p w14:paraId="3EA60212" w14:textId="045D0A73" w:rsidR="00BF7E60" w:rsidRPr="00BF7E60" w:rsidRDefault="00BF7E60" w:rsidP="00BF7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E6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</w:t>
      </w:r>
      <w:r w:rsidR="00B622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</w:t>
      </w:r>
      <w:r w:rsidRPr="00BF7E6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</w:t>
      </w:r>
      <w:r w:rsidR="00B622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Pr="00BF7E6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(data i podpis oceniającego)</w:t>
      </w:r>
    </w:p>
    <w:p w14:paraId="28A1B985" w14:textId="7BA6164F" w:rsidR="00BF7E60" w:rsidRDefault="00BF7E60" w:rsidP="00BF7E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DB2DFB1" w14:textId="423C610B" w:rsidR="00B6222F" w:rsidRDefault="00B6222F" w:rsidP="00BF7E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163B160" w14:textId="08986334" w:rsidR="00B6222F" w:rsidRDefault="00B6222F" w:rsidP="00BF7E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92285A0" w14:textId="1C6D2CC2" w:rsidR="00B6222F" w:rsidRDefault="00B6222F" w:rsidP="00BF7E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35ADBF4" w14:textId="4AAD8D4F" w:rsidR="00B6222F" w:rsidRPr="00BF7E60" w:rsidRDefault="00B6222F" w:rsidP="00BF7E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041467">
        <w:rPr>
          <w:b/>
          <w:bCs/>
          <w:noProof/>
          <w:sz w:val="16"/>
          <w:szCs w:val="16"/>
        </w:rPr>
        <w:drawing>
          <wp:anchor distT="0" distB="6096" distL="114300" distR="114300" simplePos="0" relativeHeight="251663360" behindDoc="1" locked="0" layoutInCell="1" allowOverlap="1" wp14:anchorId="2E93B45B" wp14:editId="59AD157C">
            <wp:simplePos x="0" y="0"/>
            <wp:positionH relativeFrom="column">
              <wp:posOffset>0</wp:posOffset>
            </wp:positionH>
            <wp:positionV relativeFrom="paragraph">
              <wp:posOffset>-118110</wp:posOffset>
            </wp:positionV>
            <wp:extent cx="1971675" cy="838200"/>
            <wp:effectExtent l="0" t="0" r="9525" b="0"/>
            <wp:wrapTight wrapText="bothSides">
              <wp:wrapPolygon edited="0">
                <wp:start x="835" y="0"/>
                <wp:lineTo x="0" y="982"/>
                <wp:lineTo x="0" y="20618"/>
                <wp:lineTo x="835" y="21109"/>
                <wp:lineTo x="20661" y="21109"/>
                <wp:lineTo x="21496" y="20618"/>
                <wp:lineTo x="21496" y="982"/>
                <wp:lineTo x="20661" y="0"/>
                <wp:lineTo x="835" y="0"/>
              </wp:wrapPolygon>
            </wp:wrapTight>
            <wp:docPr id="4" name="Obraz 4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91046" w14:textId="4E5269B1" w:rsidR="00BF7E60" w:rsidRPr="00BF7E60" w:rsidRDefault="00BF7E60" w:rsidP="00B6222F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BF7E60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>3</w:t>
      </w:r>
      <w:r w:rsidRPr="00BF7E60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</w:p>
    <w:p w14:paraId="6AF20134" w14:textId="45F2D7D1" w:rsidR="00BF7E60" w:rsidRDefault="00BF7E60" w:rsidP="00B6222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BF7E60">
        <w:rPr>
          <w:rFonts w:ascii="Arial" w:eastAsia="Times New Roman" w:hAnsi="Arial" w:cs="Arial"/>
          <w:sz w:val="16"/>
          <w:szCs w:val="16"/>
          <w:lang w:eastAsia="pl-PL"/>
        </w:rPr>
        <w:t>do Zasad</w:t>
      </w:r>
      <w:r w:rsidRPr="00BF7E6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 xml:space="preserve"> </w:t>
      </w:r>
      <w:r w:rsidRPr="00BF7E60">
        <w:rPr>
          <w:rFonts w:ascii="Arial" w:eastAsia="Times New Roman" w:hAnsi="Arial" w:cs="Arial"/>
          <w:sz w:val="16"/>
          <w:szCs w:val="16"/>
          <w:lang w:eastAsia="pl-PL"/>
        </w:rPr>
        <w:t>Finansowania Kosztów Kształcenia Ustawicznego Pracowników i Pracodawcy ze środków Krajowego Funduszu Szkoleniowego  przez Powiatowy Urząd Pracy w Ropczycach w 2025 roku</w:t>
      </w:r>
      <w:r w:rsidRPr="00BF7E6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6125156F" w14:textId="77777777" w:rsidR="00BF7E60" w:rsidRDefault="00BF7E60" w:rsidP="00BF7E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FFDF36" w14:textId="77777777" w:rsidR="00B6222F" w:rsidRDefault="00B6222F" w:rsidP="00BF7E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4122052" w14:textId="77777777" w:rsidR="00B6222F" w:rsidRDefault="00B6222F" w:rsidP="00BF7E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B20E149" w14:textId="7F12D9A6" w:rsidR="00BF7E60" w:rsidRPr="00B6222F" w:rsidRDefault="00BF7E60" w:rsidP="00B6222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F7E60">
        <w:rPr>
          <w:rFonts w:ascii="Times New Roman" w:eastAsia="Calibri" w:hAnsi="Times New Roman" w:cs="Times New Roman"/>
          <w:b/>
        </w:rPr>
        <w:t xml:space="preserve">KRYTERIA OCENY MERYTORYCZNEJ WNIOSKU O PRZYZNANIE ŚRODKÓW </w:t>
      </w:r>
      <w:r w:rsidRPr="00BF7E60">
        <w:rPr>
          <w:rFonts w:ascii="Times New Roman" w:eastAsia="Calibri" w:hAnsi="Times New Roman" w:cs="Times New Roman"/>
          <w:b/>
        </w:rPr>
        <w:br/>
        <w:t xml:space="preserve"> Z KRAJOWEGO FUNDUSZU SZKOLENIOWEGO</w:t>
      </w:r>
    </w:p>
    <w:p w14:paraId="4D778B96" w14:textId="60DE4C45" w:rsidR="00BF7E60" w:rsidRPr="00BF7E60" w:rsidRDefault="00BF7E60" w:rsidP="00BF7E6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BF7E60">
        <w:rPr>
          <w:rFonts w:ascii="Times New Roman" w:eastAsia="Calibri" w:hAnsi="Times New Roman" w:cs="Times New Roman"/>
          <w:sz w:val="20"/>
          <w:szCs w:val="20"/>
        </w:rPr>
        <w:t>Nazwa pracodawcy: ………………………………………………………………………………..………………</w:t>
      </w:r>
    </w:p>
    <w:p w14:paraId="7E32E78F" w14:textId="77777777" w:rsidR="00BF7E60" w:rsidRPr="00BF7E60" w:rsidRDefault="00BF7E60" w:rsidP="00BF7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4394"/>
        <w:gridCol w:w="992"/>
        <w:gridCol w:w="1276"/>
      </w:tblGrid>
      <w:tr w:rsidR="00BF7E60" w:rsidRPr="00BF7E60" w14:paraId="1DAF0FBC" w14:textId="77777777" w:rsidTr="00753095">
        <w:tc>
          <w:tcPr>
            <w:tcW w:w="568" w:type="dxa"/>
          </w:tcPr>
          <w:p w14:paraId="01EA52A3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977" w:type="dxa"/>
            <w:vAlign w:val="center"/>
          </w:tcPr>
          <w:p w14:paraId="1570EA18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5386" w:type="dxa"/>
            <w:gridSpan w:val="2"/>
            <w:vAlign w:val="center"/>
          </w:tcPr>
          <w:p w14:paraId="27D15B03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</w:tc>
        <w:tc>
          <w:tcPr>
            <w:tcW w:w="1276" w:type="dxa"/>
          </w:tcPr>
          <w:p w14:paraId="259D46BA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Ilość uzyskanych punktów</w:t>
            </w:r>
          </w:p>
        </w:tc>
      </w:tr>
      <w:tr w:rsidR="00BF7E60" w:rsidRPr="00BF7E60" w14:paraId="09FD84B8" w14:textId="77777777" w:rsidTr="00753095">
        <w:trPr>
          <w:trHeight w:val="637"/>
        </w:trPr>
        <w:tc>
          <w:tcPr>
            <w:tcW w:w="568" w:type="dxa"/>
            <w:vMerge w:val="restart"/>
          </w:tcPr>
          <w:p w14:paraId="5FFB61AF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9DF4DDE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977" w:type="dxa"/>
            <w:vMerge w:val="restart"/>
          </w:tcPr>
          <w:p w14:paraId="16BB0894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044E1D2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Zgodność kompetencji nabytych przez uczestników kształcenia ustawicznego z potrzebami lokalnego lub regionalnego rynku pracy</w:t>
            </w:r>
          </w:p>
          <w:p w14:paraId="0D97F6C8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 oparciu o zawody deficytowe wg. Barometru zawodów 2025 dla powiatu ropczycko-sędziszowskiego)</w:t>
            </w:r>
          </w:p>
        </w:tc>
        <w:tc>
          <w:tcPr>
            <w:tcW w:w="4394" w:type="dxa"/>
            <w:vAlign w:val="center"/>
          </w:tcPr>
          <w:p w14:paraId="19E300B2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Wszystkie (100%)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kompetencje nabyte przez uczestników kształcenia ustawicznego są zgodne z potrzebami lokalnego rynku pracy </w:t>
            </w:r>
          </w:p>
        </w:tc>
        <w:tc>
          <w:tcPr>
            <w:tcW w:w="992" w:type="dxa"/>
            <w:vAlign w:val="center"/>
          </w:tcPr>
          <w:p w14:paraId="349E5C52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1276" w:type="dxa"/>
            <w:vMerge w:val="restart"/>
            <w:vAlign w:val="center"/>
          </w:tcPr>
          <w:p w14:paraId="3A487D59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030F1D24" w14:textId="77777777" w:rsidTr="00753095">
        <w:trPr>
          <w:trHeight w:val="603"/>
        </w:trPr>
        <w:tc>
          <w:tcPr>
            <w:tcW w:w="568" w:type="dxa"/>
            <w:vMerge/>
          </w:tcPr>
          <w:p w14:paraId="5DD941F6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72C46044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72AE121A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 99% do 50%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kompetencji nabytych przez uczestników kształcenia ustawicznego jest zgodna z potrzebami lokalnego rynku pracy</w:t>
            </w:r>
          </w:p>
        </w:tc>
        <w:tc>
          <w:tcPr>
            <w:tcW w:w="992" w:type="dxa"/>
            <w:vAlign w:val="center"/>
          </w:tcPr>
          <w:p w14:paraId="1AF963F6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  <w:vMerge/>
            <w:vAlign w:val="center"/>
          </w:tcPr>
          <w:p w14:paraId="6C7C9939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40E4B48D" w14:textId="77777777" w:rsidTr="00753095">
        <w:trPr>
          <w:trHeight w:val="538"/>
        </w:trPr>
        <w:tc>
          <w:tcPr>
            <w:tcW w:w="568" w:type="dxa"/>
            <w:vMerge/>
          </w:tcPr>
          <w:p w14:paraId="75DDA440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52F3119B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51F73682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Poniżej 50%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kompetencji nabytych przez uczestników kształcenia ustawicznego jest zgodna z potrzebami lokalnego rynku pracy</w:t>
            </w:r>
          </w:p>
        </w:tc>
        <w:tc>
          <w:tcPr>
            <w:tcW w:w="992" w:type="dxa"/>
            <w:vAlign w:val="center"/>
          </w:tcPr>
          <w:p w14:paraId="13F2F2D8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1276" w:type="dxa"/>
            <w:vMerge/>
            <w:vAlign w:val="center"/>
          </w:tcPr>
          <w:p w14:paraId="6A5B053C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3DC40877" w14:textId="77777777" w:rsidTr="00753095">
        <w:trPr>
          <w:trHeight w:val="648"/>
        </w:trPr>
        <w:tc>
          <w:tcPr>
            <w:tcW w:w="568" w:type="dxa"/>
            <w:vMerge/>
          </w:tcPr>
          <w:p w14:paraId="20EF5253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18361079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6D22AF05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Kompetencje nabyte przez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uczestników kształcenia ustawicznego są niezgodne z potrzebami lokalnego rynku pracy</w:t>
            </w: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6A15471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276" w:type="dxa"/>
            <w:vMerge/>
            <w:vAlign w:val="center"/>
          </w:tcPr>
          <w:p w14:paraId="5631562E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305BEBB9" w14:textId="77777777" w:rsidTr="00753095">
        <w:trPr>
          <w:trHeight w:val="699"/>
        </w:trPr>
        <w:tc>
          <w:tcPr>
            <w:tcW w:w="568" w:type="dxa"/>
            <w:vMerge w:val="restart"/>
          </w:tcPr>
          <w:p w14:paraId="24858A55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18B533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977" w:type="dxa"/>
            <w:vMerge w:val="restart"/>
          </w:tcPr>
          <w:p w14:paraId="78EC2297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F7FC7C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Koszty usługi kształcenia ustawicznego wskazanej do sfinansowana ze środków KFS w porównaniu z kosztami podobnych usług dostępnych na rynku </w:t>
            </w:r>
          </w:p>
          <w:p w14:paraId="659DDDD0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74535A50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Wszystkie (100%)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wskazane we wniosku koszty kształcenia ustawicznego są mniejsze lub na poziomie średnich cen rynkowych </w:t>
            </w:r>
          </w:p>
        </w:tc>
        <w:tc>
          <w:tcPr>
            <w:tcW w:w="992" w:type="dxa"/>
            <w:vAlign w:val="center"/>
          </w:tcPr>
          <w:p w14:paraId="3CBCA287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1276" w:type="dxa"/>
            <w:vMerge w:val="restart"/>
            <w:vAlign w:val="center"/>
          </w:tcPr>
          <w:p w14:paraId="2BB3EB70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1C99717C" w14:textId="77777777" w:rsidTr="00753095">
        <w:trPr>
          <w:trHeight w:val="779"/>
        </w:trPr>
        <w:tc>
          <w:tcPr>
            <w:tcW w:w="568" w:type="dxa"/>
            <w:vMerge/>
          </w:tcPr>
          <w:p w14:paraId="516EEF59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27E10CB0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7FB0903A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 99% do 50%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wskazanych we wniosku kosztów kształcenia ustawicznego są mniejsze lub na poziomie średnich cen rynkowych</w:t>
            </w:r>
          </w:p>
        </w:tc>
        <w:tc>
          <w:tcPr>
            <w:tcW w:w="992" w:type="dxa"/>
            <w:vAlign w:val="center"/>
          </w:tcPr>
          <w:p w14:paraId="339A0E89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  <w:vMerge/>
            <w:vAlign w:val="center"/>
          </w:tcPr>
          <w:p w14:paraId="382C7536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168F4368" w14:textId="77777777" w:rsidTr="00753095">
        <w:trPr>
          <w:trHeight w:val="887"/>
        </w:trPr>
        <w:tc>
          <w:tcPr>
            <w:tcW w:w="568" w:type="dxa"/>
            <w:vMerge/>
          </w:tcPr>
          <w:p w14:paraId="45A365DB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28876B29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6E26CD3F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Poniżej 50%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wskazanych we wniosku kosztów kształcenia ustawicznego są mniejsze lub na poziomie średnich cen rynkowych</w:t>
            </w:r>
          </w:p>
        </w:tc>
        <w:tc>
          <w:tcPr>
            <w:tcW w:w="992" w:type="dxa"/>
            <w:vAlign w:val="center"/>
          </w:tcPr>
          <w:p w14:paraId="619CE36B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1276" w:type="dxa"/>
            <w:vMerge/>
            <w:vAlign w:val="center"/>
          </w:tcPr>
          <w:p w14:paraId="5ACD71B0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000FDACF" w14:textId="77777777" w:rsidTr="00753095">
        <w:trPr>
          <w:trHeight w:val="605"/>
        </w:trPr>
        <w:tc>
          <w:tcPr>
            <w:tcW w:w="568" w:type="dxa"/>
            <w:vMerge/>
          </w:tcPr>
          <w:p w14:paraId="1119B7CA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22AC6D0B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4BDFFC5D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Wskazane  we wniosku koszty kształcenia ustawicznego są wyższe od średnich cen rynkowych</w:t>
            </w:r>
          </w:p>
        </w:tc>
        <w:tc>
          <w:tcPr>
            <w:tcW w:w="992" w:type="dxa"/>
            <w:vAlign w:val="center"/>
          </w:tcPr>
          <w:p w14:paraId="6AE14C8E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276" w:type="dxa"/>
            <w:vMerge/>
            <w:vAlign w:val="center"/>
          </w:tcPr>
          <w:p w14:paraId="6042DC72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2087F166" w14:textId="77777777" w:rsidTr="00753095">
        <w:trPr>
          <w:trHeight w:val="802"/>
        </w:trPr>
        <w:tc>
          <w:tcPr>
            <w:tcW w:w="568" w:type="dxa"/>
            <w:vMerge w:val="restart"/>
          </w:tcPr>
          <w:p w14:paraId="7B49DF0F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BFF3491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977" w:type="dxa"/>
            <w:vMerge w:val="restart"/>
          </w:tcPr>
          <w:p w14:paraId="6890785D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6671E3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Posiadanie przez realizatora usługi kształcenia ustawicznego finansowanej ze środków KFS certyfikatów jakości oferowanych usług kształcenia ustawicznego</w:t>
            </w:r>
          </w:p>
        </w:tc>
        <w:tc>
          <w:tcPr>
            <w:tcW w:w="4394" w:type="dxa"/>
            <w:vAlign w:val="center"/>
          </w:tcPr>
          <w:p w14:paraId="3A2BCCBC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Wszyscy(100%)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realizatorzy usług posiadają certyfikat jakości oferowanych usług</w:t>
            </w:r>
          </w:p>
        </w:tc>
        <w:tc>
          <w:tcPr>
            <w:tcW w:w="992" w:type="dxa"/>
            <w:vAlign w:val="center"/>
          </w:tcPr>
          <w:p w14:paraId="3D5A15C6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1276" w:type="dxa"/>
            <w:vMerge w:val="restart"/>
            <w:vAlign w:val="center"/>
          </w:tcPr>
          <w:p w14:paraId="44021FBA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77D2A7CB" w14:textId="77777777" w:rsidTr="00753095">
        <w:trPr>
          <w:trHeight w:val="700"/>
        </w:trPr>
        <w:tc>
          <w:tcPr>
            <w:tcW w:w="568" w:type="dxa"/>
            <w:vMerge/>
          </w:tcPr>
          <w:p w14:paraId="1A448CD4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52DB7263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47C023D8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 99% do 50%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realizatorów usług posiada certyfikat jakości oferowanych usług</w:t>
            </w:r>
          </w:p>
        </w:tc>
        <w:tc>
          <w:tcPr>
            <w:tcW w:w="992" w:type="dxa"/>
            <w:vAlign w:val="center"/>
          </w:tcPr>
          <w:p w14:paraId="312BF42E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  <w:vMerge/>
            <w:vAlign w:val="center"/>
          </w:tcPr>
          <w:p w14:paraId="7E4352F6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7711A325" w14:textId="77777777" w:rsidTr="00753095">
        <w:trPr>
          <w:trHeight w:val="816"/>
        </w:trPr>
        <w:tc>
          <w:tcPr>
            <w:tcW w:w="568" w:type="dxa"/>
            <w:vMerge/>
          </w:tcPr>
          <w:p w14:paraId="677BFD79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1AB7E5FF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1BFF35B7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Poniżej 50%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realizatorów  usług posiada  certyfikat jakości oferowanych usług</w:t>
            </w:r>
          </w:p>
        </w:tc>
        <w:tc>
          <w:tcPr>
            <w:tcW w:w="992" w:type="dxa"/>
            <w:vAlign w:val="center"/>
          </w:tcPr>
          <w:p w14:paraId="28BC6B4C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1276" w:type="dxa"/>
            <w:vMerge/>
            <w:vAlign w:val="center"/>
          </w:tcPr>
          <w:p w14:paraId="5F6D16D4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1121558D" w14:textId="77777777" w:rsidTr="00753095">
        <w:trPr>
          <w:trHeight w:val="645"/>
        </w:trPr>
        <w:tc>
          <w:tcPr>
            <w:tcW w:w="568" w:type="dxa"/>
            <w:vMerge/>
          </w:tcPr>
          <w:p w14:paraId="7AACC45D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50F622CA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0DA174BB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Wszyscy wskazani we wniosku 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realizatorzy usług nie posiadają certyfikatów jakości oferowanych usług</w:t>
            </w:r>
          </w:p>
        </w:tc>
        <w:tc>
          <w:tcPr>
            <w:tcW w:w="992" w:type="dxa"/>
            <w:vAlign w:val="center"/>
          </w:tcPr>
          <w:p w14:paraId="0607D924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276" w:type="dxa"/>
            <w:vMerge/>
            <w:vAlign w:val="center"/>
          </w:tcPr>
          <w:p w14:paraId="7621FE2F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460A920D" w14:textId="77777777" w:rsidTr="00753095">
        <w:trPr>
          <w:trHeight w:val="965"/>
        </w:trPr>
        <w:tc>
          <w:tcPr>
            <w:tcW w:w="568" w:type="dxa"/>
            <w:vMerge w:val="restart"/>
          </w:tcPr>
          <w:p w14:paraId="46DBBB18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A55C62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977" w:type="dxa"/>
            <w:vMerge w:val="restart"/>
            <w:vAlign w:val="center"/>
          </w:tcPr>
          <w:p w14:paraId="40D6258B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Plany dotyczące dalszego zatrudnienia osób, które będą objęte kształceniem ustawicznym</w:t>
            </w:r>
          </w:p>
        </w:tc>
        <w:tc>
          <w:tcPr>
            <w:tcW w:w="4394" w:type="dxa"/>
            <w:vAlign w:val="center"/>
          </w:tcPr>
          <w:p w14:paraId="726B2EC5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Pracodawca planuje utrzymać zatrudnienie wszystkich  pracowników planowanych do objęcia kształceniem</w:t>
            </w:r>
          </w:p>
        </w:tc>
        <w:tc>
          <w:tcPr>
            <w:tcW w:w="992" w:type="dxa"/>
            <w:vAlign w:val="center"/>
          </w:tcPr>
          <w:p w14:paraId="14EE1D47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  <w:vMerge w:val="restart"/>
            <w:vAlign w:val="center"/>
          </w:tcPr>
          <w:p w14:paraId="0DE5DAE1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01183B9B" w14:textId="77777777" w:rsidTr="00753095">
        <w:trPr>
          <w:trHeight w:val="840"/>
        </w:trPr>
        <w:tc>
          <w:tcPr>
            <w:tcW w:w="568" w:type="dxa"/>
            <w:vMerge/>
          </w:tcPr>
          <w:p w14:paraId="1E91CBED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5A48F659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3C1F9776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Pracodawca nie planuje utrzymać zatrudnienia wszystkich  pracowników planowanych do objęcia kształceniem</w:t>
            </w:r>
          </w:p>
        </w:tc>
        <w:tc>
          <w:tcPr>
            <w:tcW w:w="992" w:type="dxa"/>
            <w:vAlign w:val="center"/>
          </w:tcPr>
          <w:p w14:paraId="23026F9F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276" w:type="dxa"/>
            <w:vMerge/>
            <w:vAlign w:val="center"/>
          </w:tcPr>
          <w:p w14:paraId="2F80F3DD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144A3D17" w14:textId="77777777" w:rsidTr="00753095">
        <w:trPr>
          <w:trHeight w:val="445"/>
        </w:trPr>
        <w:tc>
          <w:tcPr>
            <w:tcW w:w="568" w:type="dxa"/>
            <w:vMerge w:val="restart"/>
          </w:tcPr>
          <w:p w14:paraId="19B36661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126B4C24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BF7E60">
              <w:rPr>
                <w:rFonts w:ascii="Times New Roman" w:eastAsiaTheme="minorEastAsia" w:hAnsi="Times New Roman" w:cs="Times New Roman"/>
                <w:lang w:eastAsia="pl-PL"/>
              </w:rPr>
              <w:t>5.</w:t>
            </w:r>
          </w:p>
        </w:tc>
        <w:tc>
          <w:tcPr>
            <w:tcW w:w="2977" w:type="dxa"/>
            <w:vMerge w:val="restart"/>
          </w:tcPr>
          <w:p w14:paraId="3954C933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14:paraId="04B769A2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Możliwość sfinansowania ze środków KFS działań określonych we wniosku, </w:t>
            </w: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uwzględnieniem przyznanych limitów, o których mowa w art. 109 ust 2k i 2m ustawy </w:t>
            </w:r>
          </w:p>
        </w:tc>
        <w:tc>
          <w:tcPr>
            <w:tcW w:w="4394" w:type="dxa"/>
            <w:vAlign w:val="center"/>
          </w:tcPr>
          <w:p w14:paraId="0B5C1B36" w14:textId="28FA6053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Całkowity koszt kształcenia ustawicznego podlegającego finansowaniu ze środków KFS odpowiadający wysokości do </w:t>
            </w:r>
            <w:r w:rsidR="00424A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</w:t>
            </w: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%</w:t>
            </w: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br/>
              <w:t xml:space="preserve"> (do </w:t>
            </w:r>
            <w:r w:rsidR="00424A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12</w:t>
            </w: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000,00 zł) limitu środków KFS dla powiatu  ropczycko-sędziszowskiego</w:t>
            </w:r>
          </w:p>
        </w:tc>
        <w:tc>
          <w:tcPr>
            <w:tcW w:w="992" w:type="dxa"/>
            <w:vAlign w:val="center"/>
          </w:tcPr>
          <w:p w14:paraId="678C924C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1276" w:type="dxa"/>
            <w:vMerge w:val="restart"/>
            <w:vAlign w:val="center"/>
          </w:tcPr>
          <w:p w14:paraId="16D569D8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4762E2BF" w14:textId="77777777" w:rsidTr="00753095">
        <w:trPr>
          <w:trHeight w:val="555"/>
        </w:trPr>
        <w:tc>
          <w:tcPr>
            <w:tcW w:w="568" w:type="dxa"/>
            <w:vMerge/>
          </w:tcPr>
          <w:p w14:paraId="7F1668FA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19C645EB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66750F07" w14:textId="0C408F9C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Całkowity koszt kształcenia ustawicznego podlegającego finansowaniu ze środków KFS mieszczący się w przedziale powyżej  </w:t>
            </w:r>
            <w:r w:rsidR="00424A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</w:t>
            </w: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% do </w:t>
            </w:r>
            <w:r w:rsidR="00424A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5</w:t>
            </w: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% (od </w:t>
            </w:r>
            <w:r w:rsidR="00424A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12</w:t>
            </w: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000,01 zł do </w:t>
            </w:r>
            <w:r w:rsidR="00424A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30</w:t>
            </w: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000,00 zł) limitu środków  KFS dla powiatu  ropczycko-sędziszowskiego</w:t>
            </w:r>
          </w:p>
        </w:tc>
        <w:tc>
          <w:tcPr>
            <w:tcW w:w="992" w:type="dxa"/>
            <w:vAlign w:val="center"/>
          </w:tcPr>
          <w:p w14:paraId="33CE6466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  <w:vMerge/>
            <w:vAlign w:val="center"/>
          </w:tcPr>
          <w:p w14:paraId="0FEE6344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0CA59F57" w14:textId="77777777" w:rsidTr="00753095">
        <w:trPr>
          <w:trHeight w:val="660"/>
        </w:trPr>
        <w:tc>
          <w:tcPr>
            <w:tcW w:w="568" w:type="dxa"/>
            <w:vMerge/>
          </w:tcPr>
          <w:p w14:paraId="37A19852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2977" w:type="dxa"/>
            <w:vMerge/>
          </w:tcPr>
          <w:p w14:paraId="4D5D60F3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125D17FB" w14:textId="310FCC91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Całkowity koszt kształcenia ustawicznego podlegającego finansowaniu ze środków KFS, odpowiadający wysokości powyżej </w:t>
            </w:r>
            <w:r w:rsidR="00424A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5</w:t>
            </w: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% (powyżej </w:t>
            </w:r>
            <w:r w:rsidR="00424A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30</w:t>
            </w:r>
            <w:r w:rsidRPr="00BF7E6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000,01 zł) limitu środków  KFS dla powiatu  ropczycko-sędziszowskiego</w:t>
            </w:r>
          </w:p>
        </w:tc>
        <w:tc>
          <w:tcPr>
            <w:tcW w:w="992" w:type="dxa"/>
            <w:vAlign w:val="center"/>
          </w:tcPr>
          <w:p w14:paraId="186DB986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1276" w:type="dxa"/>
            <w:vMerge/>
            <w:vAlign w:val="center"/>
          </w:tcPr>
          <w:p w14:paraId="44730C24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F7E60" w:rsidRPr="00BF7E60" w14:paraId="4000F5CC" w14:textId="77777777" w:rsidTr="00753095">
        <w:trPr>
          <w:trHeight w:val="317"/>
        </w:trPr>
        <w:tc>
          <w:tcPr>
            <w:tcW w:w="568" w:type="dxa"/>
          </w:tcPr>
          <w:p w14:paraId="48DE936A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DCA15F0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363" w:type="dxa"/>
            <w:gridSpan w:val="3"/>
          </w:tcPr>
          <w:p w14:paraId="6CB85627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CDF852" w14:textId="77777777" w:rsidR="00BF7E60" w:rsidRPr="00BF7E60" w:rsidRDefault="00BF7E60" w:rsidP="00BF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E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Łączna liczba uzyskanych punktów</w:t>
            </w:r>
          </w:p>
          <w:p w14:paraId="56BC6031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3C32221" w14:textId="77777777" w:rsidR="00BF7E60" w:rsidRPr="00BF7E60" w:rsidRDefault="00BF7E60" w:rsidP="00BF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767C6C4" w14:textId="03EAC988" w:rsidR="00BF7E60" w:rsidRPr="00BF7E60" w:rsidRDefault="00BF7E60" w:rsidP="00BF7E60">
      <w:pPr>
        <w:tabs>
          <w:tab w:val="left" w:pos="603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F7E6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</w:t>
      </w:r>
    </w:p>
    <w:p w14:paraId="43413940" w14:textId="77777777" w:rsidR="00BF7E60" w:rsidRPr="00BF7E60" w:rsidRDefault="00BF7E60" w:rsidP="00BF7E60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F7E60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</w:t>
      </w:r>
      <w:r w:rsidRPr="00BF7E6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………………………………………</w:t>
      </w:r>
    </w:p>
    <w:p w14:paraId="383E233E" w14:textId="60378F64" w:rsidR="00BF7E60" w:rsidRPr="00BF7E60" w:rsidRDefault="00BF7E60" w:rsidP="00BF7E6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F7E6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="00B622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Pr="00BF7E6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(data i podpis oceniającego)</w:t>
      </w:r>
    </w:p>
    <w:p w14:paraId="6D5ABFA8" w14:textId="77777777" w:rsidR="00BF7E60" w:rsidRPr="00BF7E60" w:rsidRDefault="00BF7E60" w:rsidP="00BF7E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sectPr w:rsidR="00BF7E60" w:rsidRPr="00BF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1F3A" w14:textId="77777777" w:rsidR="00283058" w:rsidRDefault="00283058" w:rsidP="00F33CB4">
      <w:pPr>
        <w:spacing w:after="0" w:line="240" w:lineRule="auto"/>
      </w:pPr>
      <w:r>
        <w:separator/>
      </w:r>
    </w:p>
  </w:endnote>
  <w:endnote w:type="continuationSeparator" w:id="0">
    <w:p w14:paraId="228660F1" w14:textId="77777777" w:rsidR="00283058" w:rsidRDefault="00283058" w:rsidP="00F3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horndale A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9188" w14:textId="77777777" w:rsidR="00283058" w:rsidRDefault="00283058" w:rsidP="00F33CB4">
      <w:pPr>
        <w:spacing w:after="0" w:line="240" w:lineRule="auto"/>
      </w:pPr>
      <w:r>
        <w:separator/>
      </w:r>
    </w:p>
  </w:footnote>
  <w:footnote w:type="continuationSeparator" w:id="0">
    <w:p w14:paraId="4FEC972E" w14:textId="77777777" w:rsidR="00283058" w:rsidRDefault="00283058" w:rsidP="00F3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426"/>
    <w:multiLevelType w:val="hybridMultilevel"/>
    <w:tmpl w:val="E05E3008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5EAB"/>
    <w:multiLevelType w:val="hybridMultilevel"/>
    <w:tmpl w:val="C4466500"/>
    <w:lvl w:ilvl="0" w:tplc="22741B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B102F"/>
    <w:multiLevelType w:val="hybridMultilevel"/>
    <w:tmpl w:val="3886D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4F3C"/>
    <w:multiLevelType w:val="hybridMultilevel"/>
    <w:tmpl w:val="49C201D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47AA13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230F7"/>
    <w:multiLevelType w:val="hybridMultilevel"/>
    <w:tmpl w:val="B23AF45E"/>
    <w:lvl w:ilvl="0" w:tplc="69A09234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31F0C"/>
    <w:multiLevelType w:val="hybridMultilevel"/>
    <w:tmpl w:val="7EF2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E49CF"/>
    <w:multiLevelType w:val="hybridMultilevel"/>
    <w:tmpl w:val="A0D0B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D0B70"/>
    <w:multiLevelType w:val="hybridMultilevel"/>
    <w:tmpl w:val="ABD6DAA4"/>
    <w:lvl w:ilvl="0" w:tplc="6F8E14EA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8A0819"/>
    <w:multiLevelType w:val="hybridMultilevel"/>
    <w:tmpl w:val="C55AC42C"/>
    <w:lvl w:ilvl="0" w:tplc="17D0E4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5D69BC"/>
    <w:multiLevelType w:val="hybridMultilevel"/>
    <w:tmpl w:val="3FBC5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4487A"/>
    <w:multiLevelType w:val="multilevel"/>
    <w:tmpl w:val="3E36E85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33059"/>
    <w:multiLevelType w:val="hybridMultilevel"/>
    <w:tmpl w:val="BC9C6100"/>
    <w:lvl w:ilvl="0" w:tplc="CD8CFA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B6248"/>
    <w:multiLevelType w:val="hybridMultilevel"/>
    <w:tmpl w:val="243A37EA"/>
    <w:lvl w:ilvl="0" w:tplc="17D0E49A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17D0E49A">
      <w:start w:val="1"/>
      <w:numFmt w:val="bullet"/>
      <w:lvlText w:val=""/>
      <w:lvlJc w:val="left"/>
      <w:pPr>
        <w:ind w:left="208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22986AE7"/>
    <w:multiLevelType w:val="hybridMultilevel"/>
    <w:tmpl w:val="952E87B6"/>
    <w:lvl w:ilvl="0" w:tplc="B3CA043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8F5EE1"/>
    <w:multiLevelType w:val="hybridMultilevel"/>
    <w:tmpl w:val="31D876DE"/>
    <w:lvl w:ilvl="0" w:tplc="F674493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442AD9"/>
    <w:multiLevelType w:val="hybridMultilevel"/>
    <w:tmpl w:val="E1007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81EEA"/>
    <w:multiLevelType w:val="hybridMultilevel"/>
    <w:tmpl w:val="7AE29FEE"/>
    <w:lvl w:ilvl="0" w:tplc="8EC6EBCA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  <w:b w:val="0"/>
        <w:sz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1D4218"/>
    <w:multiLevelType w:val="hybridMultilevel"/>
    <w:tmpl w:val="F07A087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80A16D6"/>
    <w:multiLevelType w:val="hybridMultilevel"/>
    <w:tmpl w:val="F3F8F740"/>
    <w:lvl w:ilvl="0" w:tplc="FE3C04F2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E563C1"/>
    <w:multiLevelType w:val="hybridMultilevel"/>
    <w:tmpl w:val="63F8914C"/>
    <w:lvl w:ilvl="0" w:tplc="04150015">
      <w:start w:val="1"/>
      <w:numFmt w:val="upperLetter"/>
      <w:lvlText w:val="%1."/>
      <w:lvlJc w:val="left"/>
      <w:pPr>
        <w:ind w:left="1068" w:hanging="360"/>
      </w:pPr>
      <w:rPr>
        <w:b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8B700D"/>
    <w:multiLevelType w:val="multilevel"/>
    <w:tmpl w:val="4C26B5A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1" w15:restartNumberingAfterBreak="0">
    <w:nsid w:val="41202A22"/>
    <w:multiLevelType w:val="hybridMultilevel"/>
    <w:tmpl w:val="58B69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57105"/>
    <w:multiLevelType w:val="hybridMultilevel"/>
    <w:tmpl w:val="56E63116"/>
    <w:lvl w:ilvl="0" w:tplc="490E09A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F7329"/>
    <w:multiLevelType w:val="hybridMultilevel"/>
    <w:tmpl w:val="228CC668"/>
    <w:lvl w:ilvl="0" w:tplc="8EC6EBCA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  <w:b w:val="0"/>
        <w:sz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3550B9"/>
    <w:multiLevelType w:val="hybridMultilevel"/>
    <w:tmpl w:val="A5A2CAD0"/>
    <w:lvl w:ilvl="0" w:tplc="A8B49832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C5A5F"/>
    <w:multiLevelType w:val="hybridMultilevel"/>
    <w:tmpl w:val="1242BDF2"/>
    <w:lvl w:ilvl="0" w:tplc="04150011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6" w15:restartNumberingAfterBreak="0">
    <w:nsid w:val="52414603"/>
    <w:multiLevelType w:val="hybridMultilevel"/>
    <w:tmpl w:val="CB66B65C"/>
    <w:lvl w:ilvl="0" w:tplc="04150011">
      <w:start w:val="1"/>
      <w:numFmt w:val="decimal"/>
      <w:lvlText w:val="%1)"/>
      <w:lvlJc w:val="left"/>
      <w:pPr>
        <w:ind w:left="98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7" w15:restartNumberingAfterBreak="0">
    <w:nsid w:val="57080344"/>
    <w:multiLevelType w:val="multilevel"/>
    <w:tmpl w:val="E408CD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90AD1"/>
    <w:multiLevelType w:val="hybridMultilevel"/>
    <w:tmpl w:val="A4FCD304"/>
    <w:lvl w:ilvl="0" w:tplc="B734D5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1B3A10"/>
    <w:multiLevelType w:val="hybridMultilevel"/>
    <w:tmpl w:val="452639D4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86F5B1B"/>
    <w:multiLevelType w:val="hybridMultilevel"/>
    <w:tmpl w:val="2A52D254"/>
    <w:lvl w:ilvl="0" w:tplc="8E7E2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C33AA0"/>
    <w:multiLevelType w:val="hybridMultilevel"/>
    <w:tmpl w:val="C91A8E4A"/>
    <w:lvl w:ilvl="0" w:tplc="6D502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B18D0"/>
    <w:multiLevelType w:val="hybridMultilevel"/>
    <w:tmpl w:val="DDBC3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05A0D"/>
    <w:multiLevelType w:val="hybridMultilevel"/>
    <w:tmpl w:val="5484C9D8"/>
    <w:lvl w:ilvl="0" w:tplc="FCA4C5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39E4D1B"/>
    <w:multiLevelType w:val="hybridMultilevel"/>
    <w:tmpl w:val="FBCC8A90"/>
    <w:lvl w:ilvl="0" w:tplc="604CBD7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620920"/>
    <w:multiLevelType w:val="hybridMultilevel"/>
    <w:tmpl w:val="6EFE7D0C"/>
    <w:lvl w:ilvl="0" w:tplc="17D0E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00048"/>
    <w:multiLevelType w:val="hybridMultilevel"/>
    <w:tmpl w:val="4E207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A0C7D"/>
    <w:multiLevelType w:val="hybridMultilevel"/>
    <w:tmpl w:val="A770E8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C0066F"/>
    <w:multiLevelType w:val="hybridMultilevel"/>
    <w:tmpl w:val="EE9C970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7"/>
  </w:num>
  <w:num w:numId="3">
    <w:abstractNumId w:val="21"/>
  </w:num>
  <w:num w:numId="4">
    <w:abstractNumId w:val="32"/>
  </w:num>
  <w:num w:numId="5">
    <w:abstractNumId w:val="36"/>
  </w:num>
  <w:num w:numId="6">
    <w:abstractNumId w:val="8"/>
  </w:num>
  <w:num w:numId="7">
    <w:abstractNumId w:val="17"/>
  </w:num>
  <w:num w:numId="8">
    <w:abstractNumId w:val="29"/>
  </w:num>
  <w:num w:numId="9">
    <w:abstractNumId w:val="26"/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28"/>
  </w:num>
  <w:num w:numId="15">
    <w:abstractNumId w:val="35"/>
  </w:num>
  <w:num w:numId="16">
    <w:abstractNumId w:val="18"/>
  </w:num>
  <w:num w:numId="17">
    <w:abstractNumId w:val="38"/>
  </w:num>
  <w:num w:numId="18">
    <w:abstractNumId w:val="3"/>
  </w:num>
  <w:num w:numId="19">
    <w:abstractNumId w:val="4"/>
  </w:num>
  <w:num w:numId="20">
    <w:abstractNumId w:val="25"/>
  </w:num>
  <w:num w:numId="21">
    <w:abstractNumId w:val="30"/>
  </w:num>
  <w:num w:numId="22">
    <w:abstractNumId w:val="0"/>
  </w:num>
  <w:num w:numId="23">
    <w:abstractNumId w:val="11"/>
  </w:num>
  <w:num w:numId="24">
    <w:abstractNumId w:val="22"/>
  </w:num>
  <w:num w:numId="25">
    <w:abstractNumId w:val="16"/>
  </w:num>
  <w:num w:numId="26">
    <w:abstractNumId w:val="23"/>
  </w:num>
  <w:num w:numId="27">
    <w:abstractNumId w:val="24"/>
  </w:num>
  <w:num w:numId="28">
    <w:abstractNumId w:val="5"/>
  </w:num>
  <w:num w:numId="29">
    <w:abstractNumId w:val="15"/>
  </w:num>
  <w:num w:numId="30">
    <w:abstractNumId w:val="31"/>
  </w:num>
  <w:num w:numId="31">
    <w:abstractNumId w:val="27"/>
  </w:num>
  <w:num w:numId="32">
    <w:abstractNumId w:val="6"/>
  </w:num>
  <w:num w:numId="33">
    <w:abstractNumId w:val="20"/>
  </w:num>
  <w:num w:numId="34">
    <w:abstractNumId w:val="19"/>
  </w:num>
  <w:num w:numId="35">
    <w:abstractNumId w:val="34"/>
  </w:num>
  <w:num w:numId="36">
    <w:abstractNumId w:val="33"/>
  </w:num>
  <w:num w:numId="37">
    <w:abstractNumId w:val="2"/>
  </w:num>
  <w:num w:numId="38">
    <w:abstractNumId w:val="10"/>
  </w:num>
  <w:num w:numId="39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EEE"/>
    <w:rsid w:val="00003D24"/>
    <w:rsid w:val="00004FD3"/>
    <w:rsid w:val="00005D33"/>
    <w:rsid w:val="00010100"/>
    <w:rsid w:val="0001199B"/>
    <w:rsid w:val="00016969"/>
    <w:rsid w:val="000303B1"/>
    <w:rsid w:val="00030464"/>
    <w:rsid w:val="00031615"/>
    <w:rsid w:val="000369D5"/>
    <w:rsid w:val="00040F34"/>
    <w:rsid w:val="000530B9"/>
    <w:rsid w:val="00057218"/>
    <w:rsid w:val="00064A37"/>
    <w:rsid w:val="00071401"/>
    <w:rsid w:val="00071C8E"/>
    <w:rsid w:val="00074AB5"/>
    <w:rsid w:val="00083037"/>
    <w:rsid w:val="0008743B"/>
    <w:rsid w:val="0009451A"/>
    <w:rsid w:val="00096A02"/>
    <w:rsid w:val="000A11D0"/>
    <w:rsid w:val="000B13CF"/>
    <w:rsid w:val="000B4795"/>
    <w:rsid w:val="000C34EC"/>
    <w:rsid w:val="000C3D50"/>
    <w:rsid w:val="000C3E1D"/>
    <w:rsid w:val="000D498E"/>
    <w:rsid w:val="000D6271"/>
    <w:rsid w:val="000E4CDF"/>
    <w:rsid w:val="000E7BA4"/>
    <w:rsid w:val="000F1726"/>
    <w:rsid w:val="000F2E64"/>
    <w:rsid w:val="000F46DE"/>
    <w:rsid w:val="000F46F4"/>
    <w:rsid w:val="00116DCF"/>
    <w:rsid w:val="00121746"/>
    <w:rsid w:val="0012656E"/>
    <w:rsid w:val="001361BD"/>
    <w:rsid w:val="001504E9"/>
    <w:rsid w:val="00154CF3"/>
    <w:rsid w:val="00165268"/>
    <w:rsid w:val="001655BB"/>
    <w:rsid w:val="00174622"/>
    <w:rsid w:val="00180DD4"/>
    <w:rsid w:val="00182A5A"/>
    <w:rsid w:val="0019017C"/>
    <w:rsid w:val="001A7F57"/>
    <w:rsid w:val="001B34C5"/>
    <w:rsid w:val="001C7F92"/>
    <w:rsid w:val="001D324C"/>
    <w:rsid w:val="001D45A0"/>
    <w:rsid w:val="001E0FED"/>
    <w:rsid w:val="001F02D0"/>
    <w:rsid w:val="001F1319"/>
    <w:rsid w:val="001F3EA0"/>
    <w:rsid w:val="00200401"/>
    <w:rsid w:val="002064CD"/>
    <w:rsid w:val="00212901"/>
    <w:rsid w:val="00217A0E"/>
    <w:rsid w:val="00232E6C"/>
    <w:rsid w:val="00234340"/>
    <w:rsid w:val="002413E5"/>
    <w:rsid w:val="00251DA9"/>
    <w:rsid w:val="00257006"/>
    <w:rsid w:val="00262050"/>
    <w:rsid w:val="002624DE"/>
    <w:rsid w:val="00274AE9"/>
    <w:rsid w:val="00283058"/>
    <w:rsid w:val="00284510"/>
    <w:rsid w:val="002847C1"/>
    <w:rsid w:val="002A1B47"/>
    <w:rsid w:val="002A2D7F"/>
    <w:rsid w:val="002A6397"/>
    <w:rsid w:val="002B119A"/>
    <w:rsid w:val="002B1670"/>
    <w:rsid w:val="002B3811"/>
    <w:rsid w:val="002B39EB"/>
    <w:rsid w:val="002B4754"/>
    <w:rsid w:val="002C142C"/>
    <w:rsid w:val="002C7032"/>
    <w:rsid w:val="002D10D5"/>
    <w:rsid w:val="002D5C21"/>
    <w:rsid w:val="002F428E"/>
    <w:rsid w:val="00306503"/>
    <w:rsid w:val="00306D8F"/>
    <w:rsid w:val="0030788E"/>
    <w:rsid w:val="00310130"/>
    <w:rsid w:val="00313347"/>
    <w:rsid w:val="00322A34"/>
    <w:rsid w:val="003257B9"/>
    <w:rsid w:val="0033005B"/>
    <w:rsid w:val="003357FD"/>
    <w:rsid w:val="003367E5"/>
    <w:rsid w:val="00340C21"/>
    <w:rsid w:val="003422D5"/>
    <w:rsid w:val="00342C20"/>
    <w:rsid w:val="003443ED"/>
    <w:rsid w:val="00355CDD"/>
    <w:rsid w:val="003603D8"/>
    <w:rsid w:val="003616EC"/>
    <w:rsid w:val="00364A6F"/>
    <w:rsid w:val="00365C85"/>
    <w:rsid w:val="00365F6D"/>
    <w:rsid w:val="0036679B"/>
    <w:rsid w:val="0036717B"/>
    <w:rsid w:val="00367555"/>
    <w:rsid w:val="0037305E"/>
    <w:rsid w:val="00376F43"/>
    <w:rsid w:val="00377A22"/>
    <w:rsid w:val="003820A5"/>
    <w:rsid w:val="0039460C"/>
    <w:rsid w:val="003B1516"/>
    <w:rsid w:val="003B3A85"/>
    <w:rsid w:val="003C394D"/>
    <w:rsid w:val="003D0B29"/>
    <w:rsid w:val="003E6976"/>
    <w:rsid w:val="003F79FB"/>
    <w:rsid w:val="004002E4"/>
    <w:rsid w:val="0040090F"/>
    <w:rsid w:val="00404E44"/>
    <w:rsid w:val="00406015"/>
    <w:rsid w:val="00407116"/>
    <w:rsid w:val="004168D5"/>
    <w:rsid w:val="00416C5A"/>
    <w:rsid w:val="004213B5"/>
    <w:rsid w:val="004236EA"/>
    <w:rsid w:val="00424AF8"/>
    <w:rsid w:val="00442FDB"/>
    <w:rsid w:val="00456FBE"/>
    <w:rsid w:val="00457981"/>
    <w:rsid w:val="004651BD"/>
    <w:rsid w:val="00465D82"/>
    <w:rsid w:val="00471AF5"/>
    <w:rsid w:val="00473FEF"/>
    <w:rsid w:val="00475FA0"/>
    <w:rsid w:val="00476963"/>
    <w:rsid w:val="0047743E"/>
    <w:rsid w:val="00480242"/>
    <w:rsid w:val="00487DC2"/>
    <w:rsid w:val="00492CEE"/>
    <w:rsid w:val="004976AA"/>
    <w:rsid w:val="004A1AFB"/>
    <w:rsid w:val="004A39AB"/>
    <w:rsid w:val="004B107B"/>
    <w:rsid w:val="004B2AFF"/>
    <w:rsid w:val="004B5F39"/>
    <w:rsid w:val="004B7DB0"/>
    <w:rsid w:val="004C75FA"/>
    <w:rsid w:val="004C7F81"/>
    <w:rsid w:val="004D36D6"/>
    <w:rsid w:val="004E1189"/>
    <w:rsid w:val="004F1570"/>
    <w:rsid w:val="00505530"/>
    <w:rsid w:val="00510A1E"/>
    <w:rsid w:val="005145E2"/>
    <w:rsid w:val="00515BCD"/>
    <w:rsid w:val="00515EEC"/>
    <w:rsid w:val="005267FD"/>
    <w:rsid w:val="00526B34"/>
    <w:rsid w:val="00530BBC"/>
    <w:rsid w:val="00546129"/>
    <w:rsid w:val="00553ADE"/>
    <w:rsid w:val="00554DD4"/>
    <w:rsid w:val="0055586A"/>
    <w:rsid w:val="00556D92"/>
    <w:rsid w:val="00565FEC"/>
    <w:rsid w:val="00566427"/>
    <w:rsid w:val="005708D4"/>
    <w:rsid w:val="00571046"/>
    <w:rsid w:val="00571B3B"/>
    <w:rsid w:val="00571DEB"/>
    <w:rsid w:val="005743D2"/>
    <w:rsid w:val="00576F26"/>
    <w:rsid w:val="00577CE7"/>
    <w:rsid w:val="0058698E"/>
    <w:rsid w:val="005904E0"/>
    <w:rsid w:val="005A6582"/>
    <w:rsid w:val="005B1524"/>
    <w:rsid w:val="005B50CD"/>
    <w:rsid w:val="005C6063"/>
    <w:rsid w:val="005C7705"/>
    <w:rsid w:val="005D610C"/>
    <w:rsid w:val="005E01E0"/>
    <w:rsid w:val="005E3E1E"/>
    <w:rsid w:val="005E413B"/>
    <w:rsid w:val="005F11A4"/>
    <w:rsid w:val="005F39F4"/>
    <w:rsid w:val="005F4424"/>
    <w:rsid w:val="005F4777"/>
    <w:rsid w:val="00614425"/>
    <w:rsid w:val="0063086A"/>
    <w:rsid w:val="00647C2C"/>
    <w:rsid w:val="00650ED4"/>
    <w:rsid w:val="00652952"/>
    <w:rsid w:val="0065365E"/>
    <w:rsid w:val="006635FE"/>
    <w:rsid w:val="00667F05"/>
    <w:rsid w:val="00675AC0"/>
    <w:rsid w:val="00682C03"/>
    <w:rsid w:val="00687385"/>
    <w:rsid w:val="00691EC9"/>
    <w:rsid w:val="006A40B5"/>
    <w:rsid w:val="006A5E9E"/>
    <w:rsid w:val="006B232D"/>
    <w:rsid w:val="006B6428"/>
    <w:rsid w:val="006C0901"/>
    <w:rsid w:val="006C5AA2"/>
    <w:rsid w:val="006D09AF"/>
    <w:rsid w:val="006E025C"/>
    <w:rsid w:val="006E49B9"/>
    <w:rsid w:val="006E5270"/>
    <w:rsid w:val="006F4D44"/>
    <w:rsid w:val="006F5022"/>
    <w:rsid w:val="006F68A0"/>
    <w:rsid w:val="006F74E9"/>
    <w:rsid w:val="006F7A19"/>
    <w:rsid w:val="00700B48"/>
    <w:rsid w:val="00702DF8"/>
    <w:rsid w:val="00712516"/>
    <w:rsid w:val="007130E1"/>
    <w:rsid w:val="00714961"/>
    <w:rsid w:val="00717F80"/>
    <w:rsid w:val="007210F1"/>
    <w:rsid w:val="00722B44"/>
    <w:rsid w:val="00722F1F"/>
    <w:rsid w:val="00724ECD"/>
    <w:rsid w:val="007352AF"/>
    <w:rsid w:val="00735D7F"/>
    <w:rsid w:val="007364E9"/>
    <w:rsid w:val="0074642C"/>
    <w:rsid w:val="00756835"/>
    <w:rsid w:val="0076164F"/>
    <w:rsid w:val="0076176C"/>
    <w:rsid w:val="00770F5E"/>
    <w:rsid w:val="00773000"/>
    <w:rsid w:val="00775D3B"/>
    <w:rsid w:val="0077608A"/>
    <w:rsid w:val="00782B25"/>
    <w:rsid w:val="007870C9"/>
    <w:rsid w:val="00791484"/>
    <w:rsid w:val="007A2EBD"/>
    <w:rsid w:val="007A4659"/>
    <w:rsid w:val="007A4F04"/>
    <w:rsid w:val="007A64E8"/>
    <w:rsid w:val="007A6884"/>
    <w:rsid w:val="007B2D53"/>
    <w:rsid w:val="007E0B75"/>
    <w:rsid w:val="007E10B8"/>
    <w:rsid w:val="007E632E"/>
    <w:rsid w:val="007F0CB1"/>
    <w:rsid w:val="00807580"/>
    <w:rsid w:val="0080772A"/>
    <w:rsid w:val="008131C2"/>
    <w:rsid w:val="0081595E"/>
    <w:rsid w:val="0081617D"/>
    <w:rsid w:val="00821F4D"/>
    <w:rsid w:val="0082725F"/>
    <w:rsid w:val="0083062A"/>
    <w:rsid w:val="008316AC"/>
    <w:rsid w:val="008320D3"/>
    <w:rsid w:val="0084625D"/>
    <w:rsid w:val="008538A3"/>
    <w:rsid w:val="00854E81"/>
    <w:rsid w:val="00856EAF"/>
    <w:rsid w:val="00860510"/>
    <w:rsid w:val="0086123C"/>
    <w:rsid w:val="008651DB"/>
    <w:rsid w:val="00867F06"/>
    <w:rsid w:val="008804D6"/>
    <w:rsid w:val="00885D28"/>
    <w:rsid w:val="008860D0"/>
    <w:rsid w:val="00893CEC"/>
    <w:rsid w:val="00895F77"/>
    <w:rsid w:val="00896CC4"/>
    <w:rsid w:val="008A09F7"/>
    <w:rsid w:val="008A0C08"/>
    <w:rsid w:val="008A3104"/>
    <w:rsid w:val="008C7F56"/>
    <w:rsid w:val="008D38FA"/>
    <w:rsid w:val="008D3AA3"/>
    <w:rsid w:val="008D631E"/>
    <w:rsid w:val="008E0981"/>
    <w:rsid w:val="008E2644"/>
    <w:rsid w:val="008E28DF"/>
    <w:rsid w:val="008E2B84"/>
    <w:rsid w:val="008E7083"/>
    <w:rsid w:val="008E7EFE"/>
    <w:rsid w:val="008F3FD9"/>
    <w:rsid w:val="008F4EE6"/>
    <w:rsid w:val="00906B2C"/>
    <w:rsid w:val="009166F8"/>
    <w:rsid w:val="00917E5E"/>
    <w:rsid w:val="0092530C"/>
    <w:rsid w:val="00925F52"/>
    <w:rsid w:val="0092613B"/>
    <w:rsid w:val="0093713A"/>
    <w:rsid w:val="00937751"/>
    <w:rsid w:val="0094070E"/>
    <w:rsid w:val="009448C5"/>
    <w:rsid w:val="009508AB"/>
    <w:rsid w:val="00950D34"/>
    <w:rsid w:val="00957CBD"/>
    <w:rsid w:val="009622BD"/>
    <w:rsid w:val="00965695"/>
    <w:rsid w:val="0096748E"/>
    <w:rsid w:val="00974E35"/>
    <w:rsid w:val="009A113E"/>
    <w:rsid w:val="009A449F"/>
    <w:rsid w:val="009A7A05"/>
    <w:rsid w:val="009B7A90"/>
    <w:rsid w:val="009D0D87"/>
    <w:rsid w:val="009D37D6"/>
    <w:rsid w:val="009D4540"/>
    <w:rsid w:val="009D70F5"/>
    <w:rsid w:val="009D74D2"/>
    <w:rsid w:val="009E6B2B"/>
    <w:rsid w:val="00A00902"/>
    <w:rsid w:val="00A14DAC"/>
    <w:rsid w:val="00A268CF"/>
    <w:rsid w:val="00A30B2C"/>
    <w:rsid w:val="00A351B4"/>
    <w:rsid w:val="00A3549B"/>
    <w:rsid w:val="00A460CF"/>
    <w:rsid w:val="00A47ADE"/>
    <w:rsid w:val="00A51287"/>
    <w:rsid w:val="00A524C5"/>
    <w:rsid w:val="00A539A3"/>
    <w:rsid w:val="00A56EFE"/>
    <w:rsid w:val="00A67CA6"/>
    <w:rsid w:val="00A732D2"/>
    <w:rsid w:val="00A74A1C"/>
    <w:rsid w:val="00A762F8"/>
    <w:rsid w:val="00A816E5"/>
    <w:rsid w:val="00A834CB"/>
    <w:rsid w:val="00A9201B"/>
    <w:rsid w:val="00A93B90"/>
    <w:rsid w:val="00AA176C"/>
    <w:rsid w:val="00AA712B"/>
    <w:rsid w:val="00AA7BE0"/>
    <w:rsid w:val="00AB3460"/>
    <w:rsid w:val="00AB4D15"/>
    <w:rsid w:val="00AC04C6"/>
    <w:rsid w:val="00AC47D3"/>
    <w:rsid w:val="00AD1C7D"/>
    <w:rsid w:val="00AD521F"/>
    <w:rsid w:val="00B04D6A"/>
    <w:rsid w:val="00B06EA8"/>
    <w:rsid w:val="00B07FD0"/>
    <w:rsid w:val="00B10626"/>
    <w:rsid w:val="00B14408"/>
    <w:rsid w:val="00B172C0"/>
    <w:rsid w:val="00B27422"/>
    <w:rsid w:val="00B27527"/>
    <w:rsid w:val="00B27FF6"/>
    <w:rsid w:val="00B34DE9"/>
    <w:rsid w:val="00B35C1A"/>
    <w:rsid w:val="00B40CC3"/>
    <w:rsid w:val="00B44EAF"/>
    <w:rsid w:val="00B50DC6"/>
    <w:rsid w:val="00B57606"/>
    <w:rsid w:val="00B61471"/>
    <w:rsid w:val="00B6222F"/>
    <w:rsid w:val="00B62F94"/>
    <w:rsid w:val="00B63CF3"/>
    <w:rsid w:val="00B640B6"/>
    <w:rsid w:val="00B67E75"/>
    <w:rsid w:val="00B77419"/>
    <w:rsid w:val="00B8375B"/>
    <w:rsid w:val="00B85989"/>
    <w:rsid w:val="00B90CBA"/>
    <w:rsid w:val="00B9124A"/>
    <w:rsid w:val="00BA2024"/>
    <w:rsid w:val="00BA37E5"/>
    <w:rsid w:val="00BA5AE9"/>
    <w:rsid w:val="00BA74FD"/>
    <w:rsid w:val="00BB4F70"/>
    <w:rsid w:val="00BC0F5B"/>
    <w:rsid w:val="00BC6305"/>
    <w:rsid w:val="00BC6ACE"/>
    <w:rsid w:val="00BD5E07"/>
    <w:rsid w:val="00BD76AB"/>
    <w:rsid w:val="00BE21F3"/>
    <w:rsid w:val="00BE4889"/>
    <w:rsid w:val="00BE7BE4"/>
    <w:rsid w:val="00BF3ABF"/>
    <w:rsid w:val="00BF7E60"/>
    <w:rsid w:val="00C01281"/>
    <w:rsid w:val="00C12692"/>
    <w:rsid w:val="00C21D98"/>
    <w:rsid w:val="00C23F1C"/>
    <w:rsid w:val="00C240CC"/>
    <w:rsid w:val="00C26110"/>
    <w:rsid w:val="00C30DEE"/>
    <w:rsid w:val="00C369C6"/>
    <w:rsid w:val="00C379C2"/>
    <w:rsid w:val="00C406A4"/>
    <w:rsid w:val="00C4706F"/>
    <w:rsid w:val="00C47947"/>
    <w:rsid w:val="00C5065D"/>
    <w:rsid w:val="00C50FCA"/>
    <w:rsid w:val="00C5200C"/>
    <w:rsid w:val="00C5260B"/>
    <w:rsid w:val="00C554BD"/>
    <w:rsid w:val="00C55C4C"/>
    <w:rsid w:val="00C57986"/>
    <w:rsid w:val="00C57ABD"/>
    <w:rsid w:val="00C57B97"/>
    <w:rsid w:val="00C67B4B"/>
    <w:rsid w:val="00C67DDC"/>
    <w:rsid w:val="00C721C1"/>
    <w:rsid w:val="00C80EE3"/>
    <w:rsid w:val="00C909B1"/>
    <w:rsid w:val="00C9198F"/>
    <w:rsid w:val="00C94133"/>
    <w:rsid w:val="00C97B00"/>
    <w:rsid w:val="00CA453E"/>
    <w:rsid w:val="00CB071A"/>
    <w:rsid w:val="00CB4D5A"/>
    <w:rsid w:val="00CB508D"/>
    <w:rsid w:val="00CB7350"/>
    <w:rsid w:val="00CC7DA9"/>
    <w:rsid w:val="00CD113C"/>
    <w:rsid w:val="00CF0F0E"/>
    <w:rsid w:val="00D05424"/>
    <w:rsid w:val="00D070B5"/>
    <w:rsid w:val="00D1430F"/>
    <w:rsid w:val="00D14533"/>
    <w:rsid w:val="00D157F7"/>
    <w:rsid w:val="00D15B06"/>
    <w:rsid w:val="00D170C5"/>
    <w:rsid w:val="00D20333"/>
    <w:rsid w:val="00D22335"/>
    <w:rsid w:val="00D24190"/>
    <w:rsid w:val="00D2579E"/>
    <w:rsid w:val="00D303AB"/>
    <w:rsid w:val="00D32474"/>
    <w:rsid w:val="00D349FA"/>
    <w:rsid w:val="00D433EE"/>
    <w:rsid w:val="00D44A4F"/>
    <w:rsid w:val="00D44FD0"/>
    <w:rsid w:val="00D45FB3"/>
    <w:rsid w:val="00D47FBD"/>
    <w:rsid w:val="00D52873"/>
    <w:rsid w:val="00D52F1C"/>
    <w:rsid w:val="00D607A7"/>
    <w:rsid w:val="00D701C6"/>
    <w:rsid w:val="00D717CC"/>
    <w:rsid w:val="00D9159F"/>
    <w:rsid w:val="00D91E64"/>
    <w:rsid w:val="00D944A1"/>
    <w:rsid w:val="00D97EB2"/>
    <w:rsid w:val="00DA0409"/>
    <w:rsid w:val="00DA696C"/>
    <w:rsid w:val="00DD076A"/>
    <w:rsid w:val="00DD2189"/>
    <w:rsid w:val="00DD5FD3"/>
    <w:rsid w:val="00DE0AA0"/>
    <w:rsid w:val="00DE17CC"/>
    <w:rsid w:val="00DE30B1"/>
    <w:rsid w:val="00DE552B"/>
    <w:rsid w:val="00DE7189"/>
    <w:rsid w:val="00DF3AFF"/>
    <w:rsid w:val="00DF634B"/>
    <w:rsid w:val="00E00D1F"/>
    <w:rsid w:val="00E13578"/>
    <w:rsid w:val="00E1366A"/>
    <w:rsid w:val="00E13F61"/>
    <w:rsid w:val="00E21C64"/>
    <w:rsid w:val="00E275AC"/>
    <w:rsid w:val="00E371F8"/>
    <w:rsid w:val="00E373FD"/>
    <w:rsid w:val="00E4167E"/>
    <w:rsid w:val="00E453EB"/>
    <w:rsid w:val="00E546DB"/>
    <w:rsid w:val="00E635D5"/>
    <w:rsid w:val="00E70265"/>
    <w:rsid w:val="00E867B2"/>
    <w:rsid w:val="00E87638"/>
    <w:rsid w:val="00E87DA0"/>
    <w:rsid w:val="00E9262D"/>
    <w:rsid w:val="00E9548E"/>
    <w:rsid w:val="00EA097F"/>
    <w:rsid w:val="00EA3856"/>
    <w:rsid w:val="00EA4ADD"/>
    <w:rsid w:val="00EB08D1"/>
    <w:rsid w:val="00EB0C92"/>
    <w:rsid w:val="00EB1029"/>
    <w:rsid w:val="00EB2B59"/>
    <w:rsid w:val="00EC10A0"/>
    <w:rsid w:val="00EC1C0B"/>
    <w:rsid w:val="00EC261D"/>
    <w:rsid w:val="00EC3AD9"/>
    <w:rsid w:val="00ED3802"/>
    <w:rsid w:val="00EE2A0E"/>
    <w:rsid w:val="00EE7095"/>
    <w:rsid w:val="00EF23A9"/>
    <w:rsid w:val="00EF6EEE"/>
    <w:rsid w:val="00F01267"/>
    <w:rsid w:val="00F03FBD"/>
    <w:rsid w:val="00F07431"/>
    <w:rsid w:val="00F10146"/>
    <w:rsid w:val="00F15AD3"/>
    <w:rsid w:val="00F167A9"/>
    <w:rsid w:val="00F16F3B"/>
    <w:rsid w:val="00F2336E"/>
    <w:rsid w:val="00F233E6"/>
    <w:rsid w:val="00F26FAD"/>
    <w:rsid w:val="00F33CB4"/>
    <w:rsid w:val="00F36362"/>
    <w:rsid w:val="00F41905"/>
    <w:rsid w:val="00F458F2"/>
    <w:rsid w:val="00F52DC0"/>
    <w:rsid w:val="00F57683"/>
    <w:rsid w:val="00F57BED"/>
    <w:rsid w:val="00F62467"/>
    <w:rsid w:val="00F65C30"/>
    <w:rsid w:val="00F67CA8"/>
    <w:rsid w:val="00F712AF"/>
    <w:rsid w:val="00F771F6"/>
    <w:rsid w:val="00F776FD"/>
    <w:rsid w:val="00F83995"/>
    <w:rsid w:val="00F93F43"/>
    <w:rsid w:val="00FA313C"/>
    <w:rsid w:val="00FA4F9F"/>
    <w:rsid w:val="00FB4140"/>
    <w:rsid w:val="00FD3110"/>
    <w:rsid w:val="00FE5252"/>
    <w:rsid w:val="00FE564E"/>
    <w:rsid w:val="00FE6C8F"/>
    <w:rsid w:val="00FE78B8"/>
    <w:rsid w:val="00FF2582"/>
    <w:rsid w:val="00FF3139"/>
    <w:rsid w:val="00FF40B4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053B"/>
  <w15:docId w15:val="{5C4BA509-1E64-4E9A-B077-8BD23800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2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E4C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75B"/>
    <w:rPr>
      <w:rFonts w:ascii="Tahoma" w:hAnsi="Tahoma" w:cs="Tahoma"/>
      <w:sz w:val="16"/>
      <w:szCs w:val="16"/>
    </w:rPr>
  </w:style>
  <w:style w:type="paragraph" w:customStyle="1" w:styleId="Style9">
    <w:name w:val="Style9"/>
    <w:basedOn w:val="Normalny"/>
    <w:uiPriority w:val="99"/>
    <w:rsid w:val="008E2B84"/>
    <w:pPr>
      <w:widowControl w:val="0"/>
      <w:autoSpaceDE w:val="0"/>
      <w:autoSpaceDN w:val="0"/>
      <w:adjustRightInd w:val="0"/>
      <w:spacing w:after="0" w:line="264" w:lineRule="exact"/>
      <w:ind w:hanging="28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8E2B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8E2B84"/>
    <w:rPr>
      <w:rFonts w:ascii="Arial" w:hAnsi="Arial" w:cs="Arial"/>
      <w:sz w:val="18"/>
      <w:szCs w:val="18"/>
    </w:rPr>
  </w:style>
  <w:style w:type="character" w:customStyle="1" w:styleId="FontStyle25">
    <w:name w:val="Font Style25"/>
    <w:basedOn w:val="Domylnaczcionkaakapitu"/>
    <w:uiPriority w:val="99"/>
    <w:rsid w:val="008E2B84"/>
    <w:rPr>
      <w:rFonts w:ascii="Arial" w:hAnsi="Arial" w:cs="Arial"/>
      <w:i/>
      <w:iCs/>
      <w:sz w:val="18"/>
      <w:szCs w:val="18"/>
    </w:rPr>
  </w:style>
  <w:style w:type="paragraph" w:customStyle="1" w:styleId="Style6">
    <w:name w:val="Style6"/>
    <w:basedOn w:val="Normalny"/>
    <w:uiPriority w:val="99"/>
    <w:rsid w:val="00200401"/>
    <w:pPr>
      <w:widowControl w:val="0"/>
      <w:autoSpaceDE w:val="0"/>
      <w:autoSpaceDN w:val="0"/>
      <w:adjustRightInd w:val="0"/>
      <w:spacing w:after="0" w:line="265" w:lineRule="exact"/>
      <w:ind w:hanging="40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00401"/>
    <w:pPr>
      <w:widowControl w:val="0"/>
      <w:autoSpaceDE w:val="0"/>
      <w:autoSpaceDN w:val="0"/>
      <w:adjustRightInd w:val="0"/>
      <w:spacing w:after="0" w:line="264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856EAF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856E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B4"/>
  </w:style>
  <w:style w:type="paragraph" w:styleId="Stopka">
    <w:name w:val="footer"/>
    <w:basedOn w:val="Normalny"/>
    <w:link w:val="StopkaZnak"/>
    <w:uiPriority w:val="99"/>
    <w:unhideWhenUsed/>
    <w:rsid w:val="00F3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B4"/>
  </w:style>
  <w:style w:type="character" w:styleId="Pogrubienie">
    <w:name w:val="Strong"/>
    <w:uiPriority w:val="22"/>
    <w:qFormat/>
    <w:rsid w:val="00AA7BE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52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9159F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F23A9"/>
  </w:style>
  <w:style w:type="character" w:customStyle="1" w:styleId="FontStyle22">
    <w:name w:val="Font Style22"/>
    <w:basedOn w:val="Domylnaczcionkaakapitu"/>
    <w:uiPriority w:val="99"/>
    <w:rsid w:val="0065365E"/>
    <w:rPr>
      <w:rFonts w:ascii="Arial" w:hAnsi="Arial" w:cs="Arial" w:hint="default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355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online.wolterskluwer.pl/WKPLOnline/index.rpc%23hiperlinkText.rpc?hiperlink=type=tresc:nro=Powszechny.1530072:part=a69%28a%29u2p1&amp;full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x.online.wolterskluwer.pl/WKPLOnline/index.rpc%23hiperlinkText.rpc?hiperlink=type=tresc:nro=Powszechny.1530072:part=a69%28a%29u2p1&amp;full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ktroniczn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26E5B-D7CD-48BC-9ABF-8916736C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3246</TotalTime>
  <Pages>13</Pages>
  <Words>5401</Words>
  <Characters>32407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Beata</dc:creator>
  <cp:lastModifiedBy>Filipek Beata</cp:lastModifiedBy>
  <cp:revision>153</cp:revision>
  <cp:lastPrinted>2025-01-30T11:22:00Z</cp:lastPrinted>
  <dcterms:created xsi:type="dcterms:W3CDTF">2018-01-11T07:59:00Z</dcterms:created>
  <dcterms:modified xsi:type="dcterms:W3CDTF">2025-01-30T11:33:00Z</dcterms:modified>
</cp:coreProperties>
</file>