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0138" w14:textId="77777777" w:rsidR="0083438F" w:rsidRPr="00A50E04" w:rsidRDefault="0083438F" w:rsidP="0083438F">
      <w:pPr>
        <w:pStyle w:val="Nagwek6"/>
        <w:spacing w:before="0" w:after="240"/>
        <w:ind w:left="357"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A50E04">
        <w:rPr>
          <w:rFonts w:ascii="Times New Roman" w:hAnsi="Times New Roman"/>
          <w:b/>
          <w:i w:val="0"/>
          <w:color w:val="auto"/>
          <w:sz w:val="22"/>
          <w:szCs w:val="22"/>
        </w:rPr>
        <w:t>Załącznik nr 1 do Wniosku</w:t>
      </w:r>
    </w:p>
    <w:p w14:paraId="74F47484" w14:textId="77777777" w:rsidR="0083438F" w:rsidRPr="000D2EB4" w:rsidRDefault="0083438F" w:rsidP="0083438F">
      <w:pPr>
        <w:rPr>
          <w:sz w:val="24"/>
          <w:szCs w:val="24"/>
        </w:rPr>
      </w:pPr>
    </w:p>
    <w:p w14:paraId="6126EE7A" w14:textId="2A5B7011" w:rsidR="0083438F" w:rsidRDefault="0083438F" w:rsidP="0083438F">
      <w:pPr>
        <w:spacing w:line="276" w:lineRule="auto"/>
        <w:jc w:val="center"/>
        <w:rPr>
          <w:sz w:val="24"/>
          <w:szCs w:val="24"/>
        </w:rPr>
      </w:pPr>
      <w:bookmarkStart w:id="0" w:name="_Hlk158814739"/>
      <w:r w:rsidRPr="000D2EB4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>O</w:t>
      </w:r>
      <w:r w:rsidRPr="000D2EB4">
        <w:rPr>
          <w:b/>
          <w:sz w:val="24"/>
          <w:szCs w:val="24"/>
        </w:rPr>
        <w:t xml:space="preserve"> POMOCY DE </w:t>
      </w:r>
      <w:r w:rsidRPr="0083438F">
        <w:rPr>
          <w:b/>
          <w:sz w:val="24"/>
          <w:szCs w:val="24"/>
        </w:rPr>
        <w:t xml:space="preserve">MINIMIS </w:t>
      </w:r>
      <w:bookmarkEnd w:id="0"/>
    </w:p>
    <w:p w14:paraId="2D97A858" w14:textId="77777777" w:rsidR="0083438F" w:rsidRPr="000D2EB4" w:rsidRDefault="0083438F" w:rsidP="0083438F">
      <w:pPr>
        <w:spacing w:line="276" w:lineRule="auto"/>
        <w:jc w:val="center"/>
        <w:rPr>
          <w:b/>
          <w:sz w:val="24"/>
          <w:szCs w:val="24"/>
        </w:rPr>
      </w:pPr>
    </w:p>
    <w:p w14:paraId="2E2212A2" w14:textId="77777777" w:rsidR="0083438F" w:rsidRPr="000115C2" w:rsidRDefault="0083438F" w:rsidP="0083438F">
      <w:pPr>
        <w:suppressAutoHyphens w:val="0"/>
        <w:spacing w:line="276" w:lineRule="auto"/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</w:pPr>
      <w:bookmarkStart w:id="1" w:name="_Hlk158815080"/>
      <w:r w:rsidRPr="000115C2">
        <w:rPr>
          <w:rFonts w:ascii="Arial" w:hAnsi="Arial" w:cs="Arial"/>
          <w:sz w:val="22"/>
          <w:szCs w:val="22"/>
          <w:lang w:eastAsia="pl-PL"/>
        </w:rPr>
        <w:t xml:space="preserve">Oświadczam, </w:t>
      </w:r>
      <w:r w:rsidRPr="000115C2">
        <w:rPr>
          <w:rFonts w:ascii="Arial" w:hAnsi="Arial" w:cs="Arial"/>
          <w:b/>
          <w:bCs/>
          <w:sz w:val="22"/>
          <w:szCs w:val="22"/>
          <w:lang w:eastAsia="pl-PL"/>
        </w:rPr>
        <w:t>że  w</w:t>
      </w:r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okresie minionych 3 lat</w:t>
      </w:r>
      <w:r w:rsidRPr="000115C2"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  <w:t xml:space="preserve"> przed złożeniem wniosku o przyznanie pomocy:</w:t>
      </w:r>
    </w:p>
    <w:p w14:paraId="6B5CDF27" w14:textId="77777777" w:rsidR="000115C2" w:rsidRPr="00A61321" w:rsidRDefault="000115C2" w:rsidP="0083438F">
      <w:pPr>
        <w:suppressAutoHyphens w:val="0"/>
        <w:spacing w:line="276" w:lineRule="auto"/>
        <w:rPr>
          <w:rFonts w:ascii="Arial" w:eastAsia="TimesNewRoman" w:hAnsi="Arial" w:cs="Arial"/>
          <w:bCs/>
          <w:color w:val="000000"/>
          <w:sz w:val="24"/>
          <w:szCs w:val="24"/>
          <w:lang w:eastAsia="en-US"/>
        </w:rPr>
      </w:pPr>
    </w:p>
    <w:p w14:paraId="6C31A272" w14:textId="6E0104BA" w:rsidR="0083438F" w:rsidRPr="000115C2" w:rsidRDefault="0083438F" w:rsidP="000115C2">
      <w:pPr>
        <w:suppressAutoHyphens w:val="0"/>
        <w:spacing w:after="120" w:line="360" w:lineRule="auto"/>
        <w:contextualSpacing/>
        <w:jc w:val="both"/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</w:pPr>
      <w:r w:rsidRPr="00A61321">
        <w:rPr>
          <w:rFonts w:ascii="Arial" w:eastAsia="MS Gothic" w:hAnsi="Arial" w:cs="Arial" w:hint="eastAsia"/>
          <w:b/>
          <w:bCs/>
          <w:color w:val="000000"/>
          <w:sz w:val="24"/>
          <w:szCs w:val="24"/>
          <w:lang w:eastAsia="en-US"/>
        </w:rPr>
        <w:t>☐</w:t>
      </w:r>
      <w:r w:rsidR="000115C2">
        <w:rPr>
          <w:rFonts w:ascii="Arial" w:eastAsia="MS Gothic" w:hAnsi="Arial" w:cs="Arial" w:hint="eastAsia"/>
          <w:b/>
          <w:bCs/>
          <w:color w:val="000000"/>
          <w:sz w:val="24"/>
          <w:szCs w:val="24"/>
          <w:lang w:eastAsia="en-US"/>
        </w:rPr>
        <w:t xml:space="preserve"> </w:t>
      </w:r>
      <w:r w:rsidRPr="00A61321">
        <w:rPr>
          <w:rFonts w:ascii="Arial" w:eastAsia="TimesNewRoman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uzyskałem/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am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pomoc de 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, pomoc de 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w rolnictwie lub  rybołówstwie*</w:t>
      </w:r>
    </w:p>
    <w:p w14:paraId="4731E833" w14:textId="59E2DED6" w:rsidR="0083438F" w:rsidRPr="000115C2" w:rsidRDefault="0083438F" w:rsidP="000115C2">
      <w:pPr>
        <w:suppressAutoHyphens w:val="0"/>
        <w:spacing w:after="120" w:line="360" w:lineRule="auto"/>
        <w:ind w:left="426" w:hanging="426"/>
        <w:contextualSpacing/>
        <w:jc w:val="both"/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</w:pPr>
      <w:r w:rsidRPr="000115C2">
        <w:rPr>
          <w:rFonts w:ascii="Arial" w:eastAsia="MS Gothic" w:hAnsi="Arial" w:cs="Arial" w:hint="eastAsia"/>
          <w:b/>
          <w:bCs/>
          <w:color w:val="000000"/>
          <w:sz w:val="22"/>
          <w:szCs w:val="22"/>
          <w:lang w:eastAsia="en-US"/>
        </w:rPr>
        <w:t>☐</w:t>
      </w:r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nie uzyskałem/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am</w:t>
      </w:r>
      <w:proofErr w:type="spellEnd"/>
      <w:r w:rsidRPr="000115C2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 </w:t>
      </w:r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pomoc de 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, pomoc de 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w rolnictwie lub rybołówstwie</w:t>
      </w:r>
      <w:bookmarkStart w:id="2" w:name="_Hlk158886121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*</w:t>
      </w:r>
      <w:bookmarkEnd w:id="2"/>
      <w:r w:rsidRPr="000115C2"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60A5BEDF" w14:textId="77777777" w:rsidR="0083438F" w:rsidRPr="00A61321" w:rsidRDefault="0083438F" w:rsidP="0083438F">
      <w:pPr>
        <w:suppressAutoHyphens w:val="0"/>
        <w:spacing w:line="276" w:lineRule="auto"/>
        <w:jc w:val="both"/>
        <w:rPr>
          <w:rFonts w:ascii="Arial" w:eastAsia="TimesNewRoman" w:hAnsi="Arial" w:cs="Arial"/>
          <w:bCs/>
          <w:color w:val="000000"/>
          <w:sz w:val="24"/>
          <w:szCs w:val="24"/>
          <w:lang w:eastAsia="en-US"/>
        </w:rPr>
      </w:pPr>
    </w:p>
    <w:p w14:paraId="519862C1" w14:textId="77777777" w:rsidR="0083438F" w:rsidRPr="000115C2" w:rsidRDefault="0083438F" w:rsidP="0083438F">
      <w:pPr>
        <w:suppressAutoHyphens w:val="0"/>
        <w:spacing w:line="276" w:lineRule="auto"/>
        <w:jc w:val="center"/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</w:pPr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Wypełnia wyłącznie Wnioskodawca, który uzyskał pomoc </w:t>
      </w:r>
      <w:r w:rsidRPr="000115C2">
        <w:rPr>
          <w:rFonts w:ascii="Arial" w:eastAsia="TimesNewRoman" w:hAnsi="Arial" w:cs="Arial"/>
          <w:b/>
          <w:bCs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0115C2">
        <w:rPr>
          <w:rFonts w:ascii="Arial" w:eastAsia="TimesNewRoman" w:hAnsi="Arial" w:cs="Arial"/>
          <w:b/>
          <w:bCs/>
          <w:i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 oraz pomoc de </w:t>
      </w:r>
      <w:proofErr w:type="spellStart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/>
        </w:rPr>
        <w:t xml:space="preserve"> w rolnictwie lub rybołówstwie</w:t>
      </w:r>
    </w:p>
    <w:p w14:paraId="5E11559C" w14:textId="77777777" w:rsidR="0083438F" w:rsidRPr="00A61321" w:rsidRDefault="0083438F" w:rsidP="0083438F">
      <w:pPr>
        <w:suppressAutoHyphens w:val="0"/>
        <w:spacing w:line="276" w:lineRule="auto"/>
        <w:rPr>
          <w:rFonts w:ascii="Arial" w:eastAsia="TimesNewRoman" w:hAnsi="Arial" w:cs="Arial"/>
          <w:bCs/>
          <w:color w:val="000000"/>
          <w:sz w:val="24"/>
          <w:szCs w:val="24"/>
          <w:lang w:eastAsia="en-US"/>
        </w:rPr>
      </w:pPr>
    </w:p>
    <w:p w14:paraId="5A0E3728" w14:textId="77777777" w:rsidR="0083438F" w:rsidRPr="000115C2" w:rsidRDefault="0083438F" w:rsidP="0083438F">
      <w:pPr>
        <w:widowControl w:val="0"/>
        <w:autoSpaceDN w:val="0"/>
        <w:spacing w:line="276" w:lineRule="auto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115C2"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  <w:t xml:space="preserve">Wysokość uzyskanej pomocy </w:t>
      </w:r>
      <w:r w:rsidRPr="000115C2">
        <w:rPr>
          <w:rFonts w:ascii="Arial" w:eastAsia="TimesNewRoman" w:hAnsi="Arial" w:cs="Arial"/>
          <w:bCs/>
          <w:i/>
          <w:color w:val="000000"/>
          <w:sz w:val="22"/>
          <w:szCs w:val="22"/>
          <w:lang w:eastAsia="en-US"/>
        </w:rPr>
        <w:t xml:space="preserve">de </w:t>
      </w:r>
      <w:proofErr w:type="spellStart"/>
      <w:r w:rsidRPr="000115C2">
        <w:rPr>
          <w:rFonts w:ascii="Arial" w:eastAsia="TimesNewRoman" w:hAnsi="Arial" w:cs="Arial"/>
          <w:bCs/>
          <w:i/>
          <w:color w:val="000000"/>
          <w:sz w:val="22"/>
          <w:szCs w:val="22"/>
          <w:lang w:eastAsia="en-US"/>
        </w:rPr>
        <w:t>minimis</w:t>
      </w:r>
      <w:proofErr w:type="spellEnd"/>
      <w:r w:rsidRPr="000115C2"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  <w:t xml:space="preserve"> oraz pomocy </w:t>
      </w:r>
      <w:r w:rsidRPr="000115C2">
        <w:rPr>
          <w:rFonts w:ascii="Arial" w:eastAsia="TimesNewRoman" w:hAnsi="Arial" w:cs="Arial"/>
          <w:bCs/>
          <w:i/>
          <w:color w:val="000000"/>
          <w:sz w:val="22"/>
          <w:szCs w:val="22"/>
          <w:lang w:eastAsia="en-US"/>
        </w:rPr>
        <w:t xml:space="preserve">de </w:t>
      </w:r>
      <w:proofErr w:type="spellStart"/>
      <w:r w:rsidRPr="000115C2">
        <w:rPr>
          <w:rFonts w:ascii="Arial" w:eastAsia="TimesNewRoman" w:hAnsi="Arial" w:cs="Arial"/>
          <w:bCs/>
          <w:i/>
          <w:color w:val="000000"/>
          <w:sz w:val="22"/>
          <w:szCs w:val="22"/>
          <w:lang w:eastAsia="en-US"/>
        </w:rPr>
        <w:t>minims</w:t>
      </w:r>
      <w:proofErr w:type="spellEnd"/>
      <w:r w:rsidRPr="000115C2">
        <w:rPr>
          <w:rFonts w:ascii="Arial" w:eastAsia="TimesNewRoman" w:hAnsi="Arial" w:cs="Arial"/>
          <w:bCs/>
          <w:color w:val="000000"/>
          <w:sz w:val="22"/>
          <w:szCs w:val="22"/>
          <w:lang w:eastAsia="en-US"/>
        </w:rPr>
        <w:t xml:space="preserve"> w rolnictwie i rybołówstwie wyniosła: </w:t>
      </w:r>
    </w:p>
    <w:tbl>
      <w:tblPr>
        <w:tblpPr w:leftFromText="142" w:rightFromText="142" w:vertAnchor="text" w:horzAnchor="margin" w:tblpXSpec="center" w:tblpY="1"/>
        <w:tblOverlap w:val="never"/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721"/>
        <w:gridCol w:w="2661"/>
        <w:gridCol w:w="1412"/>
        <w:gridCol w:w="1417"/>
      </w:tblGrid>
      <w:tr w:rsidR="0083438F" w:rsidRPr="00A61321" w14:paraId="7A652B53" w14:textId="77777777" w:rsidTr="0083438F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F28A" w14:textId="77777777" w:rsidR="0083438F" w:rsidRPr="000115C2" w:rsidRDefault="0083438F" w:rsidP="000115C2">
            <w:pPr>
              <w:widowControl w:val="0"/>
              <w:suppressLineNumber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0115C2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7F61" w14:textId="77777777" w:rsidR="0083438F" w:rsidRPr="000115C2" w:rsidRDefault="0083438F" w:rsidP="000115C2">
            <w:pPr>
              <w:widowControl w:val="0"/>
              <w:suppressLineNumber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0115C2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Podmiot udzielający pomocy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B821" w14:textId="77777777" w:rsidR="0083438F" w:rsidRPr="000115C2" w:rsidRDefault="0083438F" w:rsidP="000115C2">
            <w:pPr>
              <w:widowControl w:val="0"/>
              <w:suppressLineNumber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0115C2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Podstawa prawna udzielonej pomocy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A89F" w14:textId="77777777" w:rsidR="0083438F" w:rsidRPr="000115C2" w:rsidRDefault="0083438F" w:rsidP="000115C2">
            <w:pPr>
              <w:widowControl w:val="0"/>
              <w:suppressLineNumber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0115C2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Dzień udzielenia pomocy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C569" w14:textId="77777777" w:rsidR="0083438F" w:rsidRPr="000115C2" w:rsidRDefault="0083438F" w:rsidP="000115C2">
            <w:pPr>
              <w:widowControl w:val="0"/>
              <w:suppressLineNumber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0115C2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Wartość pomocy w euro</w:t>
            </w:r>
          </w:p>
        </w:tc>
      </w:tr>
      <w:tr w:rsidR="0083438F" w:rsidRPr="00A61321" w14:paraId="4302FFAF" w14:textId="77777777" w:rsidTr="0083438F">
        <w:trPr>
          <w:trHeight w:hRule="exact" w:val="71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1BB8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3265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0A48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51D6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44F3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438F" w:rsidRPr="00A61321" w14:paraId="7F7B72C6" w14:textId="77777777" w:rsidTr="0083438F">
        <w:trPr>
          <w:trHeight w:hRule="exact" w:val="78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BB82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4962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28AB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E976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1654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438F" w:rsidRPr="00A61321" w14:paraId="263ADF9E" w14:textId="77777777" w:rsidTr="0083438F">
        <w:trPr>
          <w:trHeight w:hRule="exact" w:val="74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F031A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C8F3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D736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10A7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AEEF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438F" w:rsidRPr="00A61321" w14:paraId="334C96B0" w14:textId="77777777" w:rsidTr="0083438F">
        <w:trPr>
          <w:trHeight w:hRule="exact" w:val="68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6D3E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A9E2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0C16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5853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21B2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438F" w:rsidRPr="00A61321" w14:paraId="0F5C4FAF" w14:textId="77777777" w:rsidTr="0083438F">
        <w:trPr>
          <w:trHeight w:hRule="exact" w:val="62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9C6E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EE2C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C907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F07B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6E7C" w14:textId="77777777" w:rsidR="0083438F" w:rsidRPr="00A61321" w:rsidRDefault="0083438F" w:rsidP="00E17C70">
            <w:pPr>
              <w:widowControl w:val="0"/>
              <w:suppressLineNumber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B02F2F4" w14:textId="77777777" w:rsidR="000115C2" w:rsidRDefault="000115C2" w:rsidP="0083438F">
      <w:pPr>
        <w:suppressAutoHyphens w:val="0"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682FDE4" w14:textId="3CD1E31F" w:rsidR="0083438F" w:rsidRPr="0083438F" w:rsidRDefault="0083438F" w:rsidP="0083438F">
      <w:pPr>
        <w:suppressAutoHyphens w:val="0"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83438F">
        <w:rPr>
          <w:rFonts w:ascii="Arial" w:hAnsi="Arial" w:cs="Arial"/>
          <w:sz w:val="18"/>
          <w:szCs w:val="18"/>
          <w:lang w:eastAsia="en-US"/>
        </w:rPr>
        <w:t xml:space="preserve">Oświadczam, że spełniam warunki przyznania pomocy de </w:t>
      </w:r>
      <w:proofErr w:type="spellStart"/>
      <w:r w:rsidRPr="0083438F">
        <w:rPr>
          <w:rFonts w:ascii="Arial" w:hAnsi="Arial" w:cs="Arial"/>
          <w:sz w:val="18"/>
          <w:szCs w:val="18"/>
          <w:lang w:eastAsia="en-US"/>
        </w:rPr>
        <w:t>minimis</w:t>
      </w:r>
      <w:proofErr w:type="spellEnd"/>
      <w:r w:rsidRPr="0083438F">
        <w:rPr>
          <w:rFonts w:ascii="Arial" w:hAnsi="Arial" w:cs="Arial"/>
          <w:sz w:val="18"/>
          <w:szCs w:val="18"/>
          <w:lang w:eastAsia="en-US"/>
        </w:rPr>
        <w:t xml:space="preserve">, które zostały określone w rozporządzeniu UE 2023/2831 z dnia 13 grudnia 2023 r. w sprawie stosowania </w:t>
      </w:r>
      <w:proofErr w:type="spellStart"/>
      <w:r w:rsidRPr="0083438F">
        <w:rPr>
          <w:rFonts w:ascii="Arial" w:hAnsi="Arial" w:cs="Arial"/>
          <w:sz w:val="18"/>
          <w:szCs w:val="18"/>
          <w:lang w:eastAsia="en-US"/>
        </w:rPr>
        <w:t>atr</w:t>
      </w:r>
      <w:proofErr w:type="spellEnd"/>
      <w:r w:rsidRPr="0083438F">
        <w:rPr>
          <w:rFonts w:ascii="Arial" w:hAnsi="Arial" w:cs="Arial"/>
          <w:sz w:val="18"/>
          <w:szCs w:val="18"/>
          <w:lang w:eastAsia="en-US"/>
        </w:rPr>
        <w:t xml:space="preserve">. 107 i 108 Traktatu o funkcjonowaniu Unii Europejskiej do pomocy de </w:t>
      </w:r>
      <w:proofErr w:type="spellStart"/>
      <w:r w:rsidRPr="0083438F">
        <w:rPr>
          <w:rFonts w:ascii="Arial" w:hAnsi="Arial" w:cs="Arial"/>
          <w:sz w:val="18"/>
          <w:szCs w:val="18"/>
          <w:lang w:eastAsia="en-US"/>
        </w:rPr>
        <w:t>minimis</w:t>
      </w:r>
      <w:proofErr w:type="spellEnd"/>
      <w:r w:rsidRPr="0083438F">
        <w:rPr>
          <w:rFonts w:ascii="Arial" w:hAnsi="Arial" w:cs="Arial"/>
          <w:sz w:val="18"/>
          <w:szCs w:val="18"/>
          <w:lang w:eastAsia="en-US"/>
        </w:rPr>
        <w:t xml:space="preserve"> (Dz. Urz. UE L, 203/2831 z dnia 115.12.2023).</w:t>
      </w:r>
    </w:p>
    <w:bookmarkEnd w:id="1"/>
    <w:p w14:paraId="68614B0B" w14:textId="77777777" w:rsidR="0083438F" w:rsidRPr="0083438F" w:rsidRDefault="0083438F" w:rsidP="0083438F">
      <w:pPr>
        <w:jc w:val="both"/>
        <w:rPr>
          <w:rStyle w:val="Hipercze"/>
          <w:rFonts w:ascii="Arial" w:hAnsi="Arial" w:cs="Arial"/>
          <w:sz w:val="18"/>
          <w:szCs w:val="18"/>
        </w:rPr>
      </w:pPr>
      <w:r w:rsidRPr="0083438F">
        <w:rPr>
          <w:rFonts w:ascii="Arial" w:hAnsi="Arial" w:cs="Arial"/>
          <w:sz w:val="18"/>
          <w:szCs w:val="18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podpisem.</w:t>
      </w:r>
    </w:p>
    <w:p w14:paraId="7788E2A6" w14:textId="77777777" w:rsidR="0083438F" w:rsidRPr="0000389C" w:rsidRDefault="0083438F" w:rsidP="0083438F">
      <w:pPr>
        <w:ind w:firstLine="720"/>
        <w:rPr>
          <w:sz w:val="24"/>
          <w:szCs w:val="24"/>
        </w:rPr>
      </w:pPr>
    </w:p>
    <w:p w14:paraId="596BEB98" w14:textId="77777777" w:rsidR="0083438F" w:rsidRDefault="0083438F" w:rsidP="0083438F">
      <w:pPr>
        <w:ind w:firstLine="720"/>
        <w:rPr>
          <w:sz w:val="24"/>
          <w:szCs w:val="24"/>
        </w:rPr>
      </w:pPr>
    </w:p>
    <w:p w14:paraId="1C3A18A3" w14:textId="77777777" w:rsidR="0083438F" w:rsidRDefault="0083438F" w:rsidP="0083438F">
      <w:pPr>
        <w:ind w:firstLine="720"/>
        <w:rPr>
          <w:sz w:val="24"/>
          <w:szCs w:val="24"/>
        </w:rPr>
      </w:pPr>
    </w:p>
    <w:p w14:paraId="7BAD2784" w14:textId="77777777" w:rsidR="000115C2" w:rsidRPr="0000389C" w:rsidRDefault="000115C2" w:rsidP="0083438F">
      <w:pPr>
        <w:ind w:firstLine="720"/>
        <w:rPr>
          <w:sz w:val="24"/>
          <w:szCs w:val="24"/>
        </w:rPr>
      </w:pPr>
    </w:p>
    <w:p w14:paraId="7BCFE6B3" w14:textId="77777777" w:rsidR="0083438F" w:rsidRPr="004162C9" w:rsidRDefault="0083438F" w:rsidP="0083438F">
      <w:pPr>
        <w:rPr>
          <w:bCs/>
        </w:rPr>
      </w:pPr>
      <w:r w:rsidRPr="004162C9">
        <w:rPr>
          <w:bCs/>
        </w:rPr>
        <w:t xml:space="preserve">  ............................</w:t>
      </w:r>
      <w:r w:rsidRPr="004162C9">
        <w:rPr>
          <w:bCs/>
        </w:rPr>
        <w:tab/>
      </w:r>
      <w:r w:rsidRPr="004162C9">
        <w:rPr>
          <w:bCs/>
        </w:rPr>
        <w:tab/>
      </w:r>
      <w:r w:rsidRPr="004162C9">
        <w:rPr>
          <w:bCs/>
        </w:rPr>
        <w:tab/>
        <w:t xml:space="preserve">    </w:t>
      </w:r>
      <w:r w:rsidRPr="004162C9">
        <w:rPr>
          <w:bCs/>
        </w:rPr>
        <w:tab/>
      </w:r>
      <w:r w:rsidRPr="004162C9">
        <w:rPr>
          <w:bCs/>
        </w:rPr>
        <w:tab/>
        <w:t xml:space="preserve">   .......</w:t>
      </w:r>
      <w:r>
        <w:rPr>
          <w:bCs/>
        </w:rPr>
        <w:t>....</w:t>
      </w:r>
      <w:r w:rsidRPr="004162C9">
        <w:rPr>
          <w:bCs/>
        </w:rPr>
        <w:t>..........................................................</w:t>
      </w:r>
    </w:p>
    <w:p w14:paraId="71D257C9" w14:textId="77777777" w:rsidR="0083438F" w:rsidRPr="004162C9" w:rsidRDefault="0083438F" w:rsidP="0083438F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(data)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(podpis pracodawcy lub osoby upoważnionej</w:t>
      </w:r>
    </w:p>
    <w:p w14:paraId="2D7EB67A" w14:textId="77777777" w:rsidR="0083438F" w:rsidRPr="00000B4A" w:rsidRDefault="0083438F" w:rsidP="0083438F">
      <w:pPr>
        <w:spacing w:line="276" w:lineRule="auto"/>
        <w:ind w:right="338"/>
        <w:jc w:val="both"/>
        <w:rPr>
          <w:sz w:val="22"/>
          <w:szCs w:val="22"/>
        </w:rPr>
      </w:pPr>
      <w:r w:rsidRPr="004162C9">
        <w:rPr>
          <w:bCs/>
          <w:i/>
          <w:sz w:val="18"/>
          <w:szCs w:val="18"/>
        </w:rPr>
        <w:t xml:space="preserve">                            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4162C9">
        <w:rPr>
          <w:sz w:val="18"/>
          <w:szCs w:val="18"/>
        </w:rPr>
        <w:tab/>
      </w:r>
    </w:p>
    <w:p w14:paraId="74529AF2" w14:textId="1AD0F0EE" w:rsidR="00027927" w:rsidRDefault="00027927">
      <w:pPr>
        <w:rPr>
          <w:rFonts w:ascii="Arial" w:hAnsi="Arial" w:cs="Arial"/>
          <w:bCs/>
          <w:sz w:val="22"/>
          <w:szCs w:val="22"/>
        </w:rPr>
      </w:pPr>
    </w:p>
    <w:p w14:paraId="1F0B6DE6" w14:textId="77777777" w:rsidR="000115C2" w:rsidRDefault="000115C2">
      <w:pPr>
        <w:rPr>
          <w:rFonts w:ascii="Arial" w:hAnsi="Arial" w:cs="Arial"/>
          <w:bCs/>
          <w:sz w:val="22"/>
          <w:szCs w:val="22"/>
        </w:rPr>
      </w:pPr>
    </w:p>
    <w:p w14:paraId="208829FF" w14:textId="04795151" w:rsidR="000115C2" w:rsidRPr="000115C2" w:rsidRDefault="000115C2">
      <w:pPr>
        <w:rPr>
          <w:sz w:val="18"/>
          <w:szCs w:val="18"/>
          <w:u w:val="single"/>
        </w:rPr>
      </w:pPr>
      <w:r w:rsidRPr="000115C2">
        <w:rPr>
          <w:rFonts w:ascii="Arial" w:eastAsia="TimesNewRoman" w:hAnsi="Arial" w:cs="Arial"/>
          <w:b/>
          <w:bCs/>
          <w:color w:val="000000"/>
          <w:sz w:val="18"/>
          <w:szCs w:val="18"/>
          <w:lang w:eastAsia="en-US"/>
        </w:rPr>
        <w:t xml:space="preserve">* </w:t>
      </w:r>
      <w:r w:rsidRPr="000115C2">
        <w:rPr>
          <w:rFonts w:ascii="Arial" w:hAnsi="Arial" w:cs="Arial"/>
          <w:bCs/>
          <w:sz w:val="18"/>
          <w:szCs w:val="18"/>
        </w:rPr>
        <w:t>Niepotrzebne skreślić</w:t>
      </w:r>
    </w:p>
    <w:sectPr w:rsidR="000115C2" w:rsidRPr="000115C2" w:rsidSect="00184155">
      <w:headerReference w:type="default" r:id="rId6"/>
      <w:footnotePr>
        <w:numFmt w:val="chicago"/>
      </w:footnotePr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BC64" w14:textId="77777777" w:rsidR="00F84D17" w:rsidRDefault="00F84D17">
      <w:r>
        <w:separator/>
      </w:r>
    </w:p>
  </w:endnote>
  <w:endnote w:type="continuationSeparator" w:id="0">
    <w:p w14:paraId="07164012" w14:textId="77777777" w:rsidR="00F84D17" w:rsidRDefault="00F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298E" w14:textId="77777777" w:rsidR="00F84D17" w:rsidRDefault="00F84D17">
      <w:r>
        <w:separator/>
      </w:r>
    </w:p>
  </w:footnote>
  <w:footnote w:type="continuationSeparator" w:id="0">
    <w:p w14:paraId="692AAE5B" w14:textId="77777777" w:rsidR="00F84D17" w:rsidRDefault="00F8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85FD" w14:textId="0B549B47" w:rsidR="00A35B84" w:rsidRDefault="0083438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D2678" wp14:editId="1735F069">
          <wp:simplePos x="0" y="0"/>
          <wp:positionH relativeFrom="margin">
            <wp:posOffset>-118745</wp:posOffset>
          </wp:positionH>
          <wp:positionV relativeFrom="margin">
            <wp:posOffset>-584200</wp:posOffset>
          </wp:positionV>
          <wp:extent cx="1847850" cy="771525"/>
          <wp:effectExtent l="0" t="0" r="0" b="9525"/>
          <wp:wrapSquare wrapText="bothSides"/>
          <wp:docPr id="361656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F"/>
    <w:rsid w:val="000115C2"/>
    <w:rsid w:val="00027927"/>
    <w:rsid w:val="0083438F"/>
    <w:rsid w:val="009C0DEE"/>
    <w:rsid w:val="00A35B84"/>
    <w:rsid w:val="00A50E04"/>
    <w:rsid w:val="00AE369B"/>
    <w:rsid w:val="00C93450"/>
    <w:rsid w:val="00F84D17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DD5B0"/>
  <w15:chartTrackingRefBased/>
  <w15:docId w15:val="{A012B718-BACD-4A9E-8E8F-0100B28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43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3438F"/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/>
      <w14:ligatures w14:val="none"/>
    </w:rPr>
  </w:style>
  <w:style w:type="character" w:styleId="Hipercze">
    <w:name w:val="Hyperlink"/>
    <w:uiPriority w:val="99"/>
    <w:unhideWhenUsed/>
    <w:rsid w:val="008343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1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7</cp:revision>
  <cp:lastPrinted>2024-02-16T08:09:00Z</cp:lastPrinted>
  <dcterms:created xsi:type="dcterms:W3CDTF">2024-02-15T09:27:00Z</dcterms:created>
  <dcterms:modified xsi:type="dcterms:W3CDTF">2024-02-16T08:10:00Z</dcterms:modified>
</cp:coreProperties>
</file>